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FD0F35">
        <w:rPr>
          <w:b/>
          <w:caps/>
        </w:rPr>
        <w:t>July 31</w:t>
      </w:r>
      <w:r w:rsidR="00295193">
        <w:rPr>
          <w:b/>
          <w:caps/>
        </w:rPr>
        <w:t>,</w:t>
      </w:r>
      <w:r w:rsidR="009B024D">
        <w:rPr>
          <w:b/>
          <w:caps/>
        </w:rPr>
        <w:t xml:space="preserve"> 2014</w:t>
      </w:r>
    </w:p>
    <w:p w:rsidR="00AB6113" w:rsidRDefault="00AB6113" w:rsidP="00AB6113">
      <w:pPr>
        <w:tabs>
          <w:tab w:val="left" w:pos="8640"/>
        </w:tabs>
        <w:ind w:left="720"/>
        <w:jc w:val="center"/>
      </w:pPr>
    </w:p>
    <w:p w:rsidR="0013429C" w:rsidRDefault="0013429C" w:rsidP="00AB6113">
      <w:pPr>
        <w:tabs>
          <w:tab w:val="left" w:pos="8640"/>
        </w:tabs>
        <w:ind w:left="720"/>
        <w:jc w:val="center"/>
      </w:pPr>
    </w:p>
    <w:p w:rsidR="00AB6113" w:rsidRPr="002D2232" w:rsidRDefault="00AB6113" w:rsidP="00AB6113">
      <w:pPr>
        <w:tabs>
          <w:tab w:val="left" w:pos="-1080"/>
        </w:tabs>
        <w:ind w:left="2880" w:right="-90" w:hanging="2160"/>
        <w:jc w:val="both"/>
      </w:pPr>
      <w:r w:rsidRPr="002D2232">
        <w:t>Members Present:</w:t>
      </w:r>
      <w:r w:rsidRPr="002D2232">
        <w:tab/>
      </w:r>
      <w:r w:rsidR="007D04AA" w:rsidRPr="002D2232">
        <w:t xml:space="preserve">Dr. </w:t>
      </w:r>
      <w:r w:rsidR="001B40B7">
        <w:t>R. Buckley VanBreemen, President</w:t>
      </w:r>
      <w:r w:rsidR="00FD0F35">
        <w:t xml:space="preserve">; </w:t>
      </w:r>
      <w:r w:rsidR="00FD0F35" w:rsidRPr="002D2232">
        <w:t>Dr</w:t>
      </w:r>
      <w:r w:rsidR="001B40B7">
        <w:t xml:space="preserve">. Ned J. Martello, </w:t>
      </w:r>
      <w:r w:rsidR="007D04AA" w:rsidRPr="002D2232">
        <w:t>Vice-President</w:t>
      </w:r>
      <w:r w:rsidR="001B40B7">
        <w:t xml:space="preserve">; </w:t>
      </w:r>
      <w:r w:rsidR="00FD0F35" w:rsidRPr="002D2232">
        <w:t>Dr. David Barczyk</w:t>
      </w:r>
      <w:r w:rsidR="00FD0F35">
        <w:t xml:space="preserve"> – Secretary-Treasurer; </w:t>
      </w:r>
      <w:r w:rsidR="009B024D">
        <w:t xml:space="preserve">Dr. Michael Cavanaugh, Dr. </w:t>
      </w:r>
      <w:r w:rsidR="00310AA7">
        <w:t xml:space="preserve">Wynn Harvey, </w:t>
      </w:r>
      <w:r w:rsidR="00985D78" w:rsidRPr="002D2232">
        <w:t>Dr. Jon E. Zeagler</w:t>
      </w:r>
      <w:r w:rsidR="00310AA7">
        <w:t>.</w:t>
      </w:r>
    </w:p>
    <w:p w:rsidR="007D04AA" w:rsidRPr="002D2232" w:rsidRDefault="00AB6113" w:rsidP="00AB6113">
      <w:pPr>
        <w:ind w:left="2880" w:hanging="2160"/>
        <w:jc w:val="both"/>
      </w:pPr>
      <w:r w:rsidRPr="002D2232">
        <w:t xml:space="preserve">Members Absent: </w:t>
      </w:r>
      <w:r w:rsidRPr="002D2232">
        <w:tab/>
      </w:r>
      <w:r w:rsidR="00FD0F35">
        <w:t>Dr. Mark B. Kruse.</w:t>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t>Shellie Hebert-Schmidt, Administrative Assistant</w:t>
      </w:r>
    </w:p>
    <w:p w:rsidR="00AB6113" w:rsidRPr="002D2232" w:rsidRDefault="00AB6113" w:rsidP="00AB6113">
      <w:pPr>
        <w:ind w:left="2880" w:hanging="2160"/>
        <w:jc w:val="both"/>
      </w:pPr>
      <w:r w:rsidRPr="002D2232">
        <w:t>Legal Counsel:</w:t>
      </w:r>
      <w:r w:rsidRPr="002D2232">
        <w:tab/>
      </w:r>
      <w:r w:rsidR="00FD0F35">
        <w:t xml:space="preserve">Angelique </w:t>
      </w:r>
      <w:proofErr w:type="spellStart"/>
      <w:r w:rsidR="00FD0F35">
        <w:t>Freel</w:t>
      </w:r>
      <w:proofErr w:type="spellEnd"/>
      <w:r w:rsidR="00FD0F35">
        <w:t>, Asst. Attorney General</w:t>
      </w:r>
      <w:r w:rsidR="001B40B7">
        <w:t>.</w:t>
      </w:r>
    </w:p>
    <w:p w:rsidR="00AB6113" w:rsidRPr="002D2232" w:rsidRDefault="00AB6113" w:rsidP="00AB6113">
      <w:pPr>
        <w:ind w:left="2880" w:hanging="2160"/>
        <w:jc w:val="both"/>
      </w:pPr>
      <w:r w:rsidRPr="002D2232">
        <w:t>Audience:</w:t>
      </w:r>
      <w:r w:rsidRPr="002D2232">
        <w:tab/>
      </w:r>
      <w:r w:rsidR="00823028">
        <w:t>Kathy Chittom, CAL</w:t>
      </w:r>
      <w:r w:rsidR="001B40B7">
        <w:t>.</w:t>
      </w:r>
    </w:p>
    <w:p w:rsidR="00AB6113" w:rsidRPr="002D2232" w:rsidRDefault="00AB6113" w:rsidP="00AB6113">
      <w:pPr>
        <w:jc w:val="both"/>
      </w:pPr>
    </w:p>
    <w:p w:rsidR="00AB6113" w:rsidRDefault="00AB6113" w:rsidP="00AB6113">
      <w:pPr>
        <w:ind w:left="720"/>
        <w:jc w:val="both"/>
      </w:pPr>
      <w:r w:rsidRPr="002D2232">
        <w:t>Meeting called to order at</w:t>
      </w:r>
      <w:r w:rsidR="002D2232">
        <w:t xml:space="preserve"> </w:t>
      </w:r>
      <w:r w:rsidR="00295193">
        <w:t>8:</w:t>
      </w:r>
      <w:r w:rsidR="00FD0F35">
        <w:t>38</w:t>
      </w:r>
      <w:r w:rsidR="00310AA7">
        <w:t xml:space="preserve"> </w:t>
      </w:r>
      <w:r w:rsidR="002D2232">
        <w:t>a</w:t>
      </w:r>
      <w:r w:rsidR="00310AA7">
        <w:t>.m.</w:t>
      </w:r>
      <w:r w:rsidR="00445766">
        <w:t xml:space="preserve">, </w:t>
      </w:r>
      <w:r w:rsidR="00445766" w:rsidRPr="002D2232">
        <w:t>Dr</w:t>
      </w:r>
      <w:r w:rsidRPr="002D2232">
        <w:t xml:space="preserve">. </w:t>
      </w:r>
      <w:r w:rsidR="007574A2">
        <w:t>R.</w:t>
      </w:r>
      <w:r w:rsidR="000320AD">
        <w:t xml:space="preserve"> </w:t>
      </w:r>
      <w:r w:rsidR="007574A2">
        <w:t>Buckley VanBreemen</w:t>
      </w:r>
      <w:r w:rsidRPr="002D2232">
        <w:t xml:space="preserve">, </w:t>
      </w:r>
      <w:r w:rsidR="007D04AA" w:rsidRPr="002D2232">
        <w:t>President</w:t>
      </w:r>
      <w:r w:rsidRPr="002D2232">
        <w:t>, presiding.</w:t>
      </w:r>
      <w:r w:rsidR="005B79A2">
        <w:t xml:space="preserve">  </w:t>
      </w:r>
    </w:p>
    <w:p w:rsidR="005B79A2" w:rsidRDefault="005B79A2" w:rsidP="00AB6113">
      <w:pPr>
        <w:ind w:left="720"/>
        <w:jc w:val="both"/>
      </w:pPr>
    </w:p>
    <w:p w:rsidR="00310AA7" w:rsidRDefault="00AB6113" w:rsidP="00AB6113">
      <w:pPr>
        <w:ind w:left="720"/>
        <w:jc w:val="both"/>
      </w:pPr>
      <w:r w:rsidRPr="002D2232">
        <w:t xml:space="preserve">The </w:t>
      </w:r>
      <w:r w:rsidRPr="002D2232">
        <w:rPr>
          <w:b/>
        </w:rPr>
        <w:t>minutes</w:t>
      </w:r>
      <w:r w:rsidRPr="002D2232">
        <w:t xml:space="preserve"> of the </w:t>
      </w:r>
      <w:r w:rsidR="00FD0F35">
        <w:t>06/12/</w:t>
      </w:r>
      <w:r w:rsidR="00AC4144">
        <w:t>201</w:t>
      </w:r>
      <w:r w:rsidR="009B024D">
        <w:t>4</w:t>
      </w:r>
      <w:r w:rsidRPr="002D2232">
        <w:t xml:space="preserve"> meeting were mailed to all Board members.  </w:t>
      </w:r>
      <w:r w:rsidR="00310AA7">
        <w:t xml:space="preserve">Motion made by Dr. </w:t>
      </w:r>
      <w:r w:rsidR="00FD0F35">
        <w:t>Cavanaugh</w:t>
      </w:r>
      <w:r w:rsidR="00310AA7">
        <w:t xml:space="preserve">, seconded by Dr. </w:t>
      </w:r>
      <w:r w:rsidR="00FD0F35">
        <w:t>Martello</w:t>
      </w:r>
      <w:r w:rsidR="002613BF">
        <w:t xml:space="preserve">, </w:t>
      </w:r>
      <w:r w:rsidR="00310AA7">
        <w:t xml:space="preserve">to accept the minutes as </w:t>
      </w:r>
      <w:r w:rsidR="002613BF">
        <w:t>prepared</w:t>
      </w:r>
      <w:r w:rsidR="00310AA7">
        <w:t>.  With no objections, motion carries unanimously.</w:t>
      </w:r>
    </w:p>
    <w:p w:rsidR="0013429C" w:rsidRDefault="00AB6113" w:rsidP="00793347">
      <w:pPr>
        <w:ind w:left="720"/>
        <w:jc w:val="both"/>
      </w:pPr>
      <w:r w:rsidRPr="002D2232">
        <w:t xml:space="preserve">   </w:t>
      </w:r>
    </w:p>
    <w:p w:rsidR="00AB6113" w:rsidRPr="002D2232" w:rsidRDefault="00AB6113" w:rsidP="00793347">
      <w:pPr>
        <w:ind w:left="720"/>
        <w:jc w:val="both"/>
      </w:pPr>
      <w:r w:rsidRPr="002D2232">
        <w:t xml:space="preserve">   </w:t>
      </w:r>
      <w:r w:rsidRPr="002D2232">
        <w:tab/>
      </w:r>
    </w:p>
    <w:p w:rsidR="00AB6113" w:rsidRPr="002D2232" w:rsidRDefault="00AB6113" w:rsidP="00AB6113">
      <w:pPr>
        <w:tabs>
          <w:tab w:val="left" w:pos="720"/>
          <w:tab w:val="left" w:pos="8640"/>
        </w:tabs>
        <w:ind w:left="720"/>
        <w:jc w:val="both"/>
        <w:rPr>
          <w:b/>
        </w:rPr>
      </w:pPr>
      <w:r w:rsidRPr="002D2232">
        <w:rPr>
          <w:b/>
        </w:rPr>
        <w:t xml:space="preserve">PUBLIC COMMENT:  </w:t>
      </w:r>
    </w:p>
    <w:p w:rsidR="00AB6113" w:rsidRDefault="00AB6113" w:rsidP="00AB6113">
      <w:pPr>
        <w:pStyle w:val="Heading4"/>
        <w:tabs>
          <w:tab w:val="left" w:pos="8640"/>
        </w:tabs>
      </w:pPr>
      <w:proofErr w:type="gramStart"/>
      <w:r w:rsidRPr="002D2232">
        <w:t>None</w:t>
      </w:r>
      <w:r w:rsidR="00C44135">
        <w:t>.</w:t>
      </w:r>
      <w:proofErr w:type="gramEnd"/>
    </w:p>
    <w:p w:rsidR="00C44135" w:rsidRPr="00C44135" w:rsidRDefault="00C44135" w:rsidP="00C44135"/>
    <w:p w:rsidR="00C44135" w:rsidRPr="00C44135" w:rsidRDefault="00C44135" w:rsidP="00680004">
      <w:pPr>
        <w:ind w:left="720"/>
        <w:jc w:val="both"/>
      </w:pPr>
      <w:r>
        <w:t xml:space="preserve">Ms. </w:t>
      </w:r>
      <w:proofErr w:type="spellStart"/>
      <w:r>
        <w:t>Freel</w:t>
      </w:r>
      <w:proofErr w:type="spellEnd"/>
      <w:r>
        <w:t xml:space="preserve"> notes she is involved in a court case for which she will be required to be present sometime this morning and will be necessary to leave as soon as possible.  Motion made by Dr. VanBreemen, seconded by Dr. Zeagler, to change the order of the posted agenda to discuss topics wherein  Ms. </w:t>
      </w:r>
      <w:proofErr w:type="spellStart"/>
      <w:r>
        <w:t>Freel</w:t>
      </w:r>
      <w:proofErr w:type="spellEnd"/>
      <w:r>
        <w:t xml:space="preserve"> may be needed.</w:t>
      </w:r>
      <w:r w:rsidR="007440F5">
        <w:t xml:space="preserve">  </w:t>
      </w:r>
      <w:r>
        <w:t xml:space="preserve">Roll call vote:  Harvey – Yes; Martello – Yes; Zeagler – Yes; Cavanaugh – Yes; Barczyk – Yes; VanBreemen – Yes.  With 6 yeas, 0 nays, motion carries unanimously and agenda order is amended. </w:t>
      </w:r>
    </w:p>
    <w:p w:rsid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C44135" w:rsidRPr="006C6DE7" w:rsidRDefault="00C44135" w:rsidP="00C44135">
      <w:pPr>
        <w:pStyle w:val="ListParagraph"/>
        <w:numPr>
          <w:ilvl w:val="0"/>
          <w:numId w:val="5"/>
        </w:numPr>
        <w:tabs>
          <w:tab w:val="left" w:pos="-540"/>
        </w:tabs>
        <w:ind w:left="1440"/>
        <w:jc w:val="both"/>
        <w:rPr>
          <w:b/>
        </w:rPr>
      </w:pPr>
      <w:r w:rsidRPr="006C6DE7">
        <w:rPr>
          <w:b/>
        </w:rPr>
        <w:t>LAW &amp; LEGISLATION:</w:t>
      </w:r>
    </w:p>
    <w:p w:rsidR="00C44135" w:rsidRDefault="00C44135" w:rsidP="00C44135">
      <w:pPr>
        <w:tabs>
          <w:tab w:val="left" w:pos="8460"/>
          <w:tab w:val="left" w:pos="8640"/>
        </w:tabs>
        <w:ind w:left="1440"/>
        <w:jc w:val="both"/>
        <w:rPr>
          <w:bCs/>
        </w:rPr>
      </w:pPr>
      <w:r>
        <w:rPr>
          <w:bCs/>
        </w:rPr>
        <w:t>Relative to “</w:t>
      </w:r>
      <w:r w:rsidRPr="005B79A2">
        <w:rPr>
          <w:b/>
          <w:bCs/>
        </w:rPr>
        <w:t>dry needling</w:t>
      </w:r>
      <w:r>
        <w:rPr>
          <w:bCs/>
        </w:rPr>
        <w:t xml:space="preserve">” rules, inquiry is made to Ms. </w:t>
      </w:r>
      <w:proofErr w:type="spellStart"/>
      <w:r>
        <w:rPr>
          <w:bCs/>
        </w:rPr>
        <w:t>Freel</w:t>
      </w:r>
      <w:proofErr w:type="spellEnd"/>
      <w:r>
        <w:rPr>
          <w:bCs/>
        </w:rPr>
        <w:t xml:space="preserve"> regarding timetable on release of the AG’s opinion which was requested by the LA Medical Examiners Board. The Attorney General’s opinion should be released in near future.  </w:t>
      </w:r>
      <w:r w:rsidR="00680004">
        <w:rPr>
          <w:bCs/>
        </w:rPr>
        <w:t xml:space="preserve">Ms. </w:t>
      </w:r>
      <w:proofErr w:type="spellStart"/>
      <w:r w:rsidR="00680004">
        <w:rPr>
          <w:bCs/>
        </w:rPr>
        <w:t>Freel</w:t>
      </w:r>
      <w:proofErr w:type="spellEnd"/>
      <w:r w:rsidR="00680004">
        <w:rPr>
          <w:bCs/>
        </w:rPr>
        <w:t xml:space="preserve"> notes she is not “attorney of record” relative to the opinion request since she is the Board’s attorney.</w:t>
      </w:r>
      <w:r>
        <w:rPr>
          <w:bCs/>
        </w:rPr>
        <w:t xml:space="preserve"> </w:t>
      </w:r>
    </w:p>
    <w:p w:rsidR="00C44135" w:rsidRDefault="00C44135" w:rsidP="00C44135">
      <w:pPr>
        <w:tabs>
          <w:tab w:val="left" w:pos="8460"/>
          <w:tab w:val="left" w:pos="8640"/>
        </w:tabs>
        <w:ind w:left="1440"/>
        <w:jc w:val="both"/>
        <w:rPr>
          <w:bCs/>
        </w:rPr>
      </w:pPr>
      <w:r>
        <w:rPr>
          <w:bCs/>
        </w:rPr>
        <w:t>Relative to “</w:t>
      </w:r>
      <w:r w:rsidRPr="00D6047F">
        <w:rPr>
          <w:b/>
          <w:bCs/>
        </w:rPr>
        <w:t>dry needling</w:t>
      </w:r>
      <w:r>
        <w:rPr>
          <w:bCs/>
        </w:rPr>
        <w:t xml:space="preserve">” course attended and possible “certification roster”, Ms. Chittom gives copies of attendance vouchers for those </w:t>
      </w:r>
      <w:r w:rsidR="00D6047F">
        <w:rPr>
          <w:bCs/>
        </w:rPr>
        <w:t>licensees</w:t>
      </w:r>
      <w:r>
        <w:rPr>
          <w:bCs/>
        </w:rPr>
        <w:t xml:space="preserve"> who attended “dry needling” classes in conjunction with CAL.  Ms. Oliver requests a roster of those attended be given to the Board office in place of individual attendance vouchers.  </w:t>
      </w:r>
    </w:p>
    <w:p w:rsidR="00D6047F" w:rsidRDefault="00D6047F">
      <w:pPr>
        <w:rPr>
          <w:bCs/>
        </w:rPr>
      </w:pPr>
      <w:r>
        <w:rPr>
          <w:bCs/>
        </w:rPr>
        <w:br w:type="page"/>
      </w:r>
    </w:p>
    <w:p w:rsidR="00D6047F" w:rsidRPr="002D2232" w:rsidRDefault="00D6047F" w:rsidP="00D6047F">
      <w:pPr>
        <w:rPr>
          <w:b/>
        </w:rPr>
      </w:pPr>
      <w:r w:rsidRPr="002D2232">
        <w:rPr>
          <w:b/>
        </w:rPr>
        <w:lastRenderedPageBreak/>
        <w:t xml:space="preserve">MINUTES – </w:t>
      </w:r>
      <w:r>
        <w:rPr>
          <w:b/>
        </w:rPr>
        <w:t>07/31/2014</w:t>
      </w:r>
    </w:p>
    <w:p w:rsidR="00D6047F" w:rsidRPr="002D2232" w:rsidRDefault="00D6047F" w:rsidP="00D6047F">
      <w:pPr>
        <w:numPr>
          <w:ilvl w:val="12"/>
          <w:numId w:val="0"/>
        </w:numPr>
        <w:tabs>
          <w:tab w:val="left" w:pos="-540"/>
          <w:tab w:val="left" w:pos="8640"/>
        </w:tabs>
        <w:jc w:val="both"/>
        <w:rPr>
          <w:b/>
        </w:rPr>
      </w:pPr>
      <w:r w:rsidRPr="002D2232">
        <w:rPr>
          <w:b/>
        </w:rPr>
        <w:t>PAGE 2</w:t>
      </w:r>
    </w:p>
    <w:p w:rsidR="00C44135" w:rsidRDefault="00C44135" w:rsidP="00C44135">
      <w:pPr>
        <w:tabs>
          <w:tab w:val="left" w:pos="8460"/>
          <w:tab w:val="left" w:pos="8640"/>
        </w:tabs>
        <w:ind w:left="1440"/>
        <w:jc w:val="both"/>
        <w:rPr>
          <w:bCs/>
        </w:rPr>
      </w:pPr>
    </w:p>
    <w:p w:rsidR="00C44135" w:rsidRPr="00680004" w:rsidRDefault="00C44135" w:rsidP="00C44135">
      <w:pPr>
        <w:pStyle w:val="ListParagraph"/>
        <w:numPr>
          <w:ilvl w:val="0"/>
          <w:numId w:val="7"/>
        </w:numPr>
        <w:ind w:left="1440"/>
        <w:jc w:val="both"/>
        <w:rPr>
          <w:bCs/>
          <w:sz w:val="22"/>
          <w:szCs w:val="22"/>
        </w:rPr>
      </w:pPr>
      <w:r w:rsidRPr="00680004">
        <w:rPr>
          <w:b/>
          <w:bCs/>
          <w:sz w:val="22"/>
          <w:szCs w:val="22"/>
        </w:rPr>
        <w:t>TESTING</w:t>
      </w:r>
      <w:r w:rsidRPr="00680004">
        <w:rPr>
          <w:bCs/>
          <w:sz w:val="22"/>
          <w:szCs w:val="22"/>
        </w:rPr>
        <w:t xml:space="preserve">: </w:t>
      </w:r>
    </w:p>
    <w:p w:rsidR="00C6589B" w:rsidRPr="00680004" w:rsidRDefault="00C6589B" w:rsidP="00C44135">
      <w:pPr>
        <w:pStyle w:val="ListParagraph"/>
        <w:ind w:left="1440"/>
        <w:jc w:val="both"/>
        <w:rPr>
          <w:bCs/>
          <w:sz w:val="22"/>
          <w:szCs w:val="22"/>
        </w:rPr>
      </w:pPr>
      <w:r w:rsidRPr="00680004">
        <w:rPr>
          <w:bCs/>
          <w:sz w:val="22"/>
          <w:szCs w:val="22"/>
        </w:rPr>
        <w:t xml:space="preserve">Blinded background check paperwork is presented to the Board for review.  Relative to </w:t>
      </w:r>
      <w:r w:rsidRPr="00680004">
        <w:rPr>
          <w:b/>
          <w:bCs/>
          <w:sz w:val="22"/>
          <w:szCs w:val="22"/>
        </w:rPr>
        <w:t>Applicant Smith</w:t>
      </w:r>
      <w:r w:rsidRPr="00680004">
        <w:rPr>
          <w:bCs/>
          <w:sz w:val="22"/>
          <w:szCs w:val="22"/>
        </w:rPr>
        <w:t xml:space="preserve">, motion made by Dr. </w:t>
      </w:r>
      <w:r w:rsidR="00680004" w:rsidRPr="00680004">
        <w:rPr>
          <w:bCs/>
          <w:sz w:val="22"/>
          <w:szCs w:val="22"/>
        </w:rPr>
        <w:t>Barczyk</w:t>
      </w:r>
      <w:r w:rsidRPr="00680004">
        <w:rPr>
          <w:bCs/>
          <w:sz w:val="22"/>
          <w:szCs w:val="22"/>
        </w:rPr>
        <w:t xml:space="preserve">, seconded by Dr. </w:t>
      </w:r>
      <w:r w:rsidR="00680004" w:rsidRPr="00680004">
        <w:rPr>
          <w:bCs/>
          <w:sz w:val="22"/>
          <w:szCs w:val="22"/>
        </w:rPr>
        <w:t>Zeagler</w:t>
      </w:r>
      <w:r w:rsidRPr="00680004">
        <w:rPr>
          <w:bCs/>
          <w:sz w:val="22"/>
          <w:szCs w:val="22"/>
        </w:rPr>
        <w:t>, to allow the applicant to sit for the upcoming licensure exam.  With no objections, motion carries unanimously.</w:t>
      </w:r>
    </w:p>
    <w:p w:rsidR="00C6589B" w:rsidRPr="00680004" w:rsidRDefault="00C6589B" w:rsidP="00C44135">
      <w:pPr>
        <w:pStyle w:val="ListParagraph"/>
        <w:ind w:left="1440"/>
        <w:jc w:val="both"/>
        <w:rPr>
          <w:bCs/>
          <w:sz w:val="22"/>
          <w:szCs w:val="22"/>
        </w:rPr>
      </w:pPr>
      <w:r w:rsidRPr="00680004">
        <w:rPr>
          <w:bCs/>
          <w:sz w:val="22"/>
          <w:szCs w:val="22"/>
        </w:rPr>
        <w:t xml:space="preserve">Relative to </w:t>
      </w:r>
      <w:r w:rsidRPr="00680004">
        <w:rPr>
          <w:b/>
          <w:bCs/>
          <w:sz w:val="22"/>
          <w:szCs w:val="22"/>
        </w:rPr>
        <w:t>Applicant Francis</w:t>
      </w:r>
      <w:r w:rsidRPr="00680004">
        <w:rPr>
          <w:bCs/>
          <w:sz w:val="22"/>
          <w:szCs w:val="22"/>
        </w:rPr>
        <w:t xml:space="preserve">, Ms. Oliver directed to request the applicant to submit the “formal </w:t>
      </w:r>
      <w:r w:rsidR="00D6047F" w:rsidRPr="00680004">
        <w:rPr>
          <w:bCs/>
          <w:sz w:val="22"/>
          <w:szCs w:val="22"/>
        </w:rPr>
        <w:t>pleading” to</w:t>
      </w:r>
      <w:r w:rsidRPr="00680004">
        <w:rPr>
          <w:bCs/>
          <w:sz w:val="22"/>
          <w:szCs w:val="22"/>
        </w:rPr>
        <w:t xml:space="preserve"> the Board regarding dismissal of charges in Texas.  Motion made by Dr. Barczyk, seconded by Dr. Martello, with receipt of proper court records and successful passage of the licensure exam, the license can be issued.  With no objections, motion carries unanimously.</w:t>
      </w:r>
    </w:p>
    <w:p w:rsidR="00C6589B" w:rsidRPr="00680004" w:rsidRDefault="00C6589B" w:rsidP="00C44135">
      <w:pPr>
        <w:pStyle w:val="ListParagraph"/>
        <w:ind w:left="1440"/>
        <w:jc w:val="both"/>
        <w:rPr>
          <w:bCs/>
          <w:sz w:val="22"/>
          <w:szCs w:val="22"/>
        </w:rPr>
      </w:pPr>
      <w:r w:rsidRPr="00680004">
        <w:rPr>
          <w:bCs/>
          <w:sz w:val="22"/>
          <w:szCs w:val="22"/>
        </w:rPr>
        <w:t xml:space="preserve">Relative to </w:t>
      </w:r>
      <w:r w:rsidRPr="00680004">
        <w:rPr>
          <w:b/>
          <w:bCs/>
          <w:sz w:val="22"/>
          <w:szCs w:val="22"/>
        </w:rPr>
        <w:t>biannual licensure exam</w:t>
      </w:r>
      <w:r w:rsidRPr="00680004">
        <w:rPr>
          <w:bCs/>
          <w:sz w:val="22"/>
          <w:szCs w:val="22"/>
        </w:rPr>
        <w:t xml:space="preserve"> to be administered to day, Ms. Oliver notes 18 candidates have applied.  </w:t>
      </w:r>
      <w:r w:rsidR="007440F5">
        <w:rPr>
          <w:bCs/>
          <w:sz w:val="22"/>
          <w:szCs w:val="22"/>
        </w:rPr>
        <w:t xml:space="preserve">Registration for the exam </w:t>
      </w:r>
      <w:r w:rsidR="005765EA">
        <w:rPr>
          <w:bCs/>
          <w:sz w:val="22"/>
          <w:szCs w:val="22"/>
        </w:rPr>
        <w:t xml:space="preserve">scheduled </w:t>
      </w:r>
      <w:r w:rsidRPr="00680004">
        <w:rPr>
          <w:bCs/>
          <w:sz w:val="22"/>
          <w:szCs w:val="22"/>
        </w:rPr>
        <w:t>to begin at 9:00 a.m.</w:t>
      </w:r>
    </w:p>
    <w:p w:rsidR="007440F5" w:rsidRDefault="007440F5" w:rsidP="007440F5">
      <w:pPr>
        <w:pStyle w:val="ListParagraph"/>
        <w:ind w:left="1440"/>
        <w:jc w:val="both"/>
        <w:rPr>
          <w:bCs/>
          <w:sz w:val="22"/>
          <w:szCs w:val="22"/>
        </w:rPr>
      </w:pPr>
    </w:p>
    <w:p w:rsidR="007440F5" w:rsidRPr="00680004" w:rsidRDefault="007440F5" w:rsidP="007440F5">
      <w:pPr>
        <w:pStyle w:val="ListParagraph"/>
        <w:ind w:left="1440"/>
        <w:jc w:val="both"/>
        <w:rPr>
          <w:bCs/>
          <w:sz w:val="22"/>
          <w:szCs w:val="22"/>
        </w:rPr>
      </w:pPr>
      <w:r w:rsidRPr="00680004">
        <w:rPr>
          <w:bCs/>
          <w:sz w:val="22"/>
          <w:szCs w:val="22"/>
        </w:rPr>
        <w:t xml:space="preserve">The Board recesses for testing at 9:26 a.m.  </w:t>
      </w:r>
    </w:p>
    <w:p w:rsidR="007440F5" w:rsidRPr="00680004" w:rsidRDefault="007440F5" w:rsidP="007440F5">
      <w:pPr>
        <w:pStyle w:val="ListParagraph"/>
        <w:ind w:left="1440"/>
        <w:jc w:val="both"/>
        <w:rPr>
          <w:bCs/>
          <w:sz w:val="22"/>
          <w:szCs w:val="22"/>
        </w:rPr>
      </w:pPr>
    </w:p>
    <w:p w:rsidR="007440F5" w:rsidRPr="00680004" w:rsidRDefault="007440F5" w:rsidP="007440F5">
      <w:pPr>
        <w:pStyle w:val="ListParagraph"/>
        <w:ind w:left="1440"/>
        <w:jc w:val="both"/>
        <w:rPr>
          <w:bCs/>
          <w:sz w:val="22"/>
          <w:szCs w:val="22"/>
        </w:rPr>
      </w:pPr>
      <w:r w:rsidRPr="00680004">
        <w:rPr>
          <w:bCs/>
          <w:sz w:val="22"/>
          <w:szCs w:val="22"/>
        </w:rPr>
        <w:t>The Board reconvenes the meeting at 10:35 a.m.</w:t>
      </w:r>
    </w:p>
    <w:p w:rsidR="00C6589B" w:rsidRPr="00680004" w:rsidRDefault="00C6589B" w:rsidP="00C44135">
      <w:pPr>
        <w:pStyle w:val="ListParagraph"/>
        <w:ind w:left="1440"/>
        <w:jc w:val="both"/>
        <w:rPr>
          <w:bCs/>
          <w:sz w:val="22"/>
          <w:szCs w:val="22"/>
        </w:rPr>
      </w:pPr>
    </w:p>
    <w:p w:rsidR="00AB6113" w:rsidRPr="00680004" w:rsidRDefault="00AB6113" w:rsidP="00AB6113">
      <w:pPr>
        <w:numPr>
          <w:ilvl w:val="0"/>
          <w:numId w:val="1"/>
        </w:numPr>
        <w:tabs>
          <w:tab w:val="left" w:pos="1440"/>
          <w:tab w:val="left" w:pos="8640"/>
        </w:tabs>
        <w:jc w:val="both"/>
        <w:rPr>
          <w:sz w:val="22"/>
          <w:szCs w:val="22"/>
        </w:rPr>
      </w:pPr>
      <w:r w:rsidRPr="00680004">
        <w:rPr>
          <w:b/>
          <w:bCs/>
          <w:sz w:val="22"/>
          <w:szCs w:val="22"/>
        </w:rPr>
        <w:t>FINANCE COMMITTEE REPORT</w:t>
      </w:r>
      <w:r w:rsidRPr="00680004">
        <w:rPr>
          <w:sz w:val="22"/>
          <w:szCs w:val="22"/>
        </w:rPr>
        <w:t xml:space="preserve"> </w:t>
      </w:r>
      <w:r w:rsidRPr="00680004">
        <w:rPr>
          <w:b/>
          <w:bCs/>
          <w:sz w:val="22"/>
          <w:szCs w:val="22"/>
        </w:rPr>
        <w:t xml:space="preserve">by </w:t>
      </w:r>
      <w:r w:rsidR="003C0B77" w:rsidRPr="00680004">
        <w:rPr>
          <w:b/>
          <w:bCs/>
          <w:sz w:val="22"/>
          <w:szCs w:val="22"/>
        </w:rPr>
        <w:t>Ms. Oliver</w:t>
      </w:r>
      <w:r w:rsidRPr="00680004">
        <w:rPr>
          <w:b/>
          <w:bCs/>
          <w:sz w:val="22"/>
          <w:szCs w:val="22"/>
        </w:rPr>
        <w:t>:</w:t>
      </w:r>
    </w:p>
    <w:p w:rsidR="00AB6113" w:rsidRPr="00680004" w:rsidRDefault="0013429C" w:rsidP="0013429C">
      <w:pPr>
        <w:tabs>
          <w:tab w:val="left" w:pos="8640"/>
        </w:tabs>
        <w:ind w:left="1440"/>
        <w:jc w:val="both"/>
        <w:rPr>
          <w:bCs/>
          <w:sz w:val="22"/>
          <w:szCs w:val="22"/>
        </w:rPr>
      </w:pPr>
      <w:r w:rsidRPr="00680004">
        <w:rPr>
          <w:b/>
          <w:sz w:val="22"/>
          <w:szCs w:val="22"/>
        </w:rPr>
        <w:t xml:space="preserve">      </w:t>
      </w:r>
      <w:r w:rsidR="00AB6113" w:rsidRPr="00680004">
        <w:rPr>
          <w:b/>
          <w:sz w:val="22"/>
          <w:szCs w:val="22"/>
        </w:rPr>
        <w:t xml:space="preserve">Financial statement </w:t>
      </w:r>
      <w:r w:rsidR="00AB6113" w:rsidRPr="00680004">
        <w:rPr>
          <w:sz w:val="22"/>
          <w:szCs w:val="22"/>
        </w:rPr>
        <w:t>for</w:t>
      </w:r>
      <w:r w:rsidR="00316A14" w:rsidRPr="00680004">
        <w:rPr>
          <w:sz w:val="22"/>
          <w:szCs w:val="22"/>
        </w:rPr>
        <w:t xml:space="preserve"> </w:t>
      </w:r>
      <w:r w:rsidR="00B95DDD" w:rsidRPr="00680004">
        <w:rPr>
          <w:sz w:val="22"/>
          <w:szCs w:val="22"/>
        </w:rPr>
        <w:t>June</w:t>
      </w:r>
      <w:r w:rsidR="00310AA7" w:rsidRPr="00680004">
        <w:rPr>
          <w:sz w:val="22"/>
          <w:szCs w:val="22"/>
        </w:rPr>
        <w:t xml:space="preserve"> 201</w:t>
      </w:r>
      <w:r w:rsidR="00133154" w:rsidRPr="00680004">
        <w:rPr>
          <w:sz w:val="22"/>
          <w:szCs w:val="22"/>
        </w:rPr>
        <w:t>4</w:t>
      </w:r>
      <w:r w:rsidR="00AA11D8" w:rsidRPr="00680004">
        <w:rPr>
          <w:sz w:val="22"/>
          <w:szCs w:val="22"/>
        </w:rPr>
        <w:t xml:space="preserve"> </w:t>
      </w:r>
      <w:r w:rsidR="00B95DDD" w:rsidRPr="00680004">
        <w:rPr>
          <w:sz w:val="22"/>
          <w:szCs w:val="22"/>
        </w:rPr>
        <w:t>was</w:t>
      </w:r>
      <w:r w:rsidR="00AB6113" w:rsidRPr="00680004">
        <w:rPr>
          <w:sz w:val="22"/>
          <w:szCs w:val="22"/>
        </w:rPr>
        <w:t xml:space="preserve"> prepared by Ms. Oliver and provided to the Board members. Motion made by</w:t>
      </w:r>
      <w:r w:rsidR="00EB71C0" w:rsidRPr="00680004">
        <w:rPr>
          <w:sz w:val="22"/>
          <w:szCs w:val="22"/>
        </w:rPr>
        <w:t xml:space="preserve"> Dr. </w:t>
      </w:r>
      <w:r w:rsidR="00B95DDD" w:rsidRPr="00680004">
        <w:rPr>
          <w:sz w:val="22"/>
          <w:szCs w:val="22"/>
        </w:rPr>
        <w:t>Zeagler</w:t>
      </w:r>
      <w:r w:rsidR="00A930FD" w:rsidRPr="00680004">
        <w:rPr>
          <w:sz w:val="22"/>
          <w:szCs w:val="22"/>
        </w:rPr>
        <w:t>, seconded</w:t>
      </w:r>
      <w:r w:rsidR="00AB6113" w:rsidRPr="00680004">
        <w:rPr>
          <w:sz w:val="22"/>
          <w:szCs w:val="22"/>
        </w:rPr>
        <w:t xml:space="preserve"> by</w:t>
      </w:r>
      <w:r w:rsidR="00EB71C0" w:rsidRPr="00680004">
        <w:rPr>
          <w:sz w:val="22"/>
          <w:szCs w:val="22"/>
        </w:rPr>
        <w:t xml:space="preserve"> Dr. </w:t>
      </w:r>
      <w:r w:rsidR="00B95DDD" w:rsidRPr="00680004">
        <w:rPr>
          <w:sz w:val="22"/>
          <w:szCs w:val="22"/>
        </w:rPr>
        <w:t>Barczyk</w:t>
      </w:r>
      <w:r w:rsidR="00C34964" w:rsidRPr="00680004">
        <w:rPr>
          <w:sz w:val="22"/>
          <w:szCs w:val="22"/>
        </w:rPr>
        <w:t>,</w:t>
      </w:r>
      <w:r w:rsidR="00EB71C0" w:rsidRPr="00680004">
        <w:rPr>
          <w:sz w:val="22"/>
          <w:szCs w:val="22"/>
        </w:rPr>
        <w:t xml:space="preserve"> </w:t>
      </w:r>
      <w:r w:rsidR="00AB6113" w:rsidRPr="00680004">
        <w:rPr>
          <w:sz w:val="22"/>
          <w:szCs w:val="22"/>
        </w:rPr>
        <w:t>to accept the statemen</w:t>
      </w:r>
      <w:r w:rsidR="00F57BA4" w:rsidRPr="00680004">
        <w:rPr>
          <w:sz w:val="22"/>
          <w:szCs w:val="22"/>
        </w:rPr>
        <w:t>ts</w:t>
      </w:r>
      <w:r w:rsidR="00B95DDD" w:rsidRPr="00680004">
        <w:rPr>
          <w:sz w:val="22"/>
          <w:szCs w:val="22"/>
        </w:rPr>
        <w:t xml:space="preserve"> as prepared</w:t>
      </w:r>
      <w:r w:rsidR="00AB6113" w:rsidRPr="00680004">
        <w:rPr>
          <w:sz w:val="22"/>
          <w:szCs w:val="22"/>
        </w:rPr>
        <w:t xml:space="preserve">.  With no objections, motion carries unanimously.  </w:t>
      </w:r>
      <w:r w:rsidR="00AB6113" w:rsidRPr="00680004">
        <w:rPr>
          <w:bCs/>
          <w:sz w:val="22"/>
          <w:szCs w:val="22"/>
        </w:rPr>
        <w:t xml:space="preserve"> </w:t>
      </w:r>
    </w:p>
    <w:p w:rsidR="00BD5751" w:rsidRPr="00680004" w:rsidRDefault="0013429C" w:rsidP="0013429C">
      <w:pPr>
        <w:tabs>
          <w:tab w:val="left" w:pos="8640"/>
        </w:tabs>
        <w:ind w:left="1440"/>
        <w:jc w:val="both"/>
        <w:rPr>
          <w:bCs/>
          <w:sz w:val="22"/>
          <w:szCs w:val="22"/>
        </w:rPr>
      </w:pPr>
      <w:r w:rsidRPr="00680004">
        <w:rPr>
          <w:b/>
          <w:bCs/>
          <w:sz w:val="22"/>
          <w:szCs w:val="22"/>
        </w:rPr>
        <w:t xml:space="preserve">     </w:t>
      </w:r>
      <w:r w:rsidR="00AB6113" w:rsidRPr="00680004">
        <w:rPr>
          <w:b/>
          <w:bCs/>
          <w:sz w:val="22"/>
          <w:szCs w:val="22"/>
        </w:rPr>
        <w:t>CD report</w:t>
      </w:r>
      <w:r w:rsidR="00AB6113" w:rsidRPr="00680004">
        <w:rPr>
          <w:bCs/>
          <w:sz w:val="22"/>
          <w:szCs w:val="22"/>
        </w:rPr>
        <w:t xml:space="preserve"> </w:t>
      </w:r>
      <w:r w:rsidR="005C37A6" w:rsidRPr="00680004">
        <w:rPr>
          <w:bCs/>
          <w:sz w:val="22"/>
          <w:szCs w:val="22"/>
        </w:rPr>
        <w:t xml:space="preserve">was </w:t>
      </w:r>
      <w:r w:rsidR="00AB6113" w:rsidRPr="00680004">
        <w:rPr>
          <w:bCs/>
          <w:sz w:val="22"/>
          <w:szCs w:val="22"/>
        </w:rPr>
        <w:t xml:space="preserve">given by </w:t>
      </w:r>
      <w:r w:rsidR="00F57BA4" w:rsidRPr="00680004">
        <w:rPr>
          <w:bCs/>
          <w:sz w:val="22"/>
          <w:szCs w:val="22"/>
        </w:rPr>
        <w:t>Ms. Oliver</w:t>
      </w:r>
      <w:r w:rsidR="00B95DDD" w:rsidRPr="00680004">
        <w:rPr>
          <w:bCs/>
          <w:sz w:val="22"/>
          <w:szCs w:val="22"/>
        </w:rPr>
        <w:t xml:space="preserve"> and Dr. Barczyk</w:t>
      </w:r>
      <w:r w:rsidR="007A0CED" w:rsidRPr="00680004">
        <w:rPr>
          <w:bCs/>
          <w:sz w:val="22"/>
          <w:szCs w:val="22"/>
        </w:rPr>
        <w:t xml:space="preserve">.  </w:t>
      </w:r>
      <w:r w:rsidR="007E1F40" w:rsidRPr="00680004">
        <w:rPr>
          <w:bCs/>
          <w:sz w:val="22"/>
          <w:szCs w:val="22"/>
        </w:rPr>
        <w:t>No CD’s to renew at this time.</w:t>
      </w:r>
    </w:p>
    <w:p w:rsidR="00681D6E" w:rsidRPr="00680004" w:rsidRDefault="00681D6E" w:rsidP="0013429C">
      <w:pPr>
        <w:tabs>
          <w:tab w:val="left" w:pos="8640"/>
        </w:tabs>
        <w:ind w:left="1440"/>
        <w:jc w:val="both"/>
        <w:rPr>
          <w:bCs/>
          <w:sz w:val="22"/>
          <w:szCs w:val="22"/>
        </w:rPr>
      </w:pPr>
      <w:r w:rsidRPr="00680004">
        <w:rPr>
          <w:b/>
          <w:bCs/>
          <w:sz w:val="22"/>
          <w:szCs w:val="22"/>
        </w:rPr>
        <w:t xml:space="preserve">     </w:t>
      </w:r>
      <w:r w:rsidRPr="00680004">
        <w:rPr>
          <w:bCs/>
          <w:sz w:val="22"/>
          <w:szCs w:val="22"/>
        </w:rPr>
        <w:t xml:space="preserve">Ms. Oliver notes the </w:t>
      </w:r>
      <w:r w:rsidRPr="00680004">
        <w:rPr>
          <w:b/>
          <w:bCs/>
          <w:sz w:val="22"/>
          <w:szCs w:val="22"/>
        </w:rPr>
        <w:t>annual audit</w:t>
      </w:r>
      <w:r w:rsidRPr="00680004">
        <w:rPr>
          <w:bCs/>
          <w:sz w:val="22"/>
          <w:szCs w:val="22"/>
        </w:rPr>
        <w:t>, FY 2013-2014, has been scheduled by contract auditor, Robert Furman, to begin in August.</w:t>
      </w:r>
    </w:p>
    <w:p w:rsidR="00681D6E" w:rsidRPr="00680004" w:rsidRDefault="00681D6E" w:rsidP="0013429C">
      <w:pPr>
        <w:tabs>
          <w:tab w:val="left" w:pos="8640"/>
        </w:tabs>
        <w:ind w:left="1440"/>
        <w:jc w:val="both"/>
        <w:rPr>
          <w:bCs/>
          <w:sz w:val="22"/>
          <w:szCs w:val="22"/>
        </w:rPr>
      </w:pPr>
      <w:r w:rsidRPr="00680004">
        <w:rPr>
          <w:bCs/>
          <w:sz w:val="22"/>
          <w:szCs w:val="22"/>
        </w:rPr>
        <w:t xml:space="preserve"> </w:t>
      </w:r>
    </w:p>
    <w:p w:rsidR="0013429C" w:rsidRPr="00680004" w:rsidRDefault="0013429C" w:rsidP="0013429C">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295193" w:rsidRPr="00680004" w:rsidRDefault="00D6047F" w:rsidP="00295193">
      <w:pPr>
        <w:pStyle w:val="ListParagraph"/>
        <w:tabs>
          <w:tab w:val="left" w:pos="-540"/>
          <w:tab w:val="left" w:pos="8640"/>
        </w:tabs>
        <w:ind w:left="1440"/>
        <w:jc w:val="both"/>
        <w:rPr>
          <w:sz w:val="22"/>
          <w:szCs w:val="22"/>
        </w:rPr>
      </w:pPr>
      <w:r w:rsidRPr="00680004">
        <w:rPr>
          <w:sz w:val="22"/>
          <w:szCs w:val="22"/>
        </w:rPr>
        <w:t xml:space="preserve">     </w:t>
      </w:r>
      <w:r w:rsidR="00681D6E" w:rsidRPr="00680004">
        <w:rPr>
          <w:sz w:val="22"/>
          <w:szCs w:val="22"/>
        </w:rPr>
        <w:t xml:space="preserve">Dr. Martello </w:t>
      </w:r>
      <w:r w:rsidR="00B927FA" w:rsidRPr="00680004">
        <w:rPr>
          <w:sz w:val="22"/>
          <w:szCs w:val="22"/>
        </w:rPr>
        <w:t>reports</w:t>
      </w:r>
      <w:r w:rsidR="00681D6E" w:rsidRPr="00680004">
        <w:rPr>
          <w:sz w:val="22"/>
          <w:szCs w:val="22"/>
        </w:rPr>
        <w:t xml:space="preserve"> a PR committee meeting was held 07</w:t>
      </w:r>
      <w:r w:rsidR="004C1BD3" w:rsidRPr="00680004">
        <w:rPr>
          <w:sz w:val="22"/>
          <w:szCs w:val="22"/>
        </w:rPr>
        <w:t>/22/</w:t>
      </w:r>
      <w:r w:rsidR="00681D6E" w:rsidRPr="00680004">
        <w:rPr>
          <w:sz w:val="22"/>
          <w:szCs w:val="22"/>
        </w:rPr>
        <w:t xml:space="preserve">2014 to review </w:t>
      </w:r>
      <w:r w:rsidR="00681D6E" w:rsidRPr="00680004">
        <w:rPr>
          <w:b/>
          <w:sz w:val="22"/>
          <w:szCs w:val="22"/>
        </w:rPr>
        <w:t>PR 2014-</w:t>
      </w:r>
      <w:r w:rsidR="004C1BD3" w:rsidRPr="00680004">
        <w:rPr>
          <w:b/>
          <w:sz w:val="22"/>
          <w:szCs w:val="22"/>
        </w:rPr>
        <w:t>01</w:t>
      </w:r>
      <w:r w:rsidR="00681D6E" w:rsidRPr="00680004">
        <w:rPr>
          <w:sz w:val="22"/>
          <w:szCs w:val="22"/>
        </w:rPr>
        <w:t xml:space="preserve">.  </w:t>
      </w:r>
      <w:r w:rsidR="004C1BD3" w:rsidRPr="00680004">
        <w:rPr>
          <w:sz w:val="22"/>
          <w:szCs w:val="22"/>
        </w:rPr>
        <w:t>PR Committee members in a</w:t>
      </w:r>
      <w:r w:rsidR="00681D6E" w:rsidRPr="00680004">
        <w:rPr>
          <w:sz w:val="22"/>
          <w:szCs w:val="22"/>
        </w:rPr>
        <w:t>ttendance were Dr. Martello</w:t>
      </w:r>
      <w:r w:rsidR="004C1BD3" w:rsidRPr="00680004">
        <w:rPr>
          <w:sz w:val="22"/>
          <w:szCs w:val="22"/>
        </w:rPr>
        <w:t xml:space="preserve"> (chairman)</w:t>
      </w:r>
      <w:r w:rsidR="00681D6E" w:rsidRPr="00680004">
        <w:rPr>
          <w:sz w:val="22"/>
          <w:szCs w:val="22"/>
        </w:rPr>
        <w:t xml:space="preserve">, Dr. Jeff Ripple, Dr. Patrick Bourque, Dr. Carol </w:t>
      </w:r>
      <w:proofErr w:type="spellStart"/>
      <w:r w:rsidR="00681D6E" w:rsidRPr="00680004">
        <w:rPr>
          <w:sz w:val="22"/>
          <w:szCs w:val="22"/>
        </w:rPr>
        <w:t>Beutler</w:t>
      </w:r>
      <w:proofErr w:type="spellEnd"/>
      <w:r w:rsidR="00681D6E" w:rsidRPr="00680004">
        <w:rPr>
          <w:sz w:val="22"/>
          <w:szCs w:val="22"/>
        </w:rPr>
        <w:t xml:space="preserve"> and Dr. Robert Smith.    The findings of the committee were </w:t>
      </w:r>
      <w:r w:rsidR="004C1BD3" w:rsidRPr="00680004">
        <w:rPr>
          <w:sz w:val="22"/>
          <w:szCs w:val="22"/>
        </w:rPr>
        <w:t>recorded</w:t>
      </w:r>
      <w:r w:rsidR="00B927FA" w:rsidRPr="00680004">
        <w:rPr>
          <w:sz w:val="22"/>
          <w:szCs w:val="22"/>
        </w:rPr>
        <w:t xml:space="preserve"> by</w:t>
      </w:r>
      <w:r w:rsidR="004C1BD3" w:rsidRPr="00680004">
        <w:rPr>
          <w:sz w:val="22"/>
          <w:szCs w:val="22"/>
        </w:rPr>
        <w:t xml:space="preserve"> Dr. Martello</w:t>
      </w:r>
      <w:r w:rsidR="00681D6E" w:rsidRPr="00680004">
        <w:rPr>
          <w:sz w:val="22"/>
          <w:szCs w:val="22"/>
        </w:rPr>
        <w:t xml:space="preserve">, Ms. Oliver prepared the report from Dr. Martello and the report was </w:t>
      </w:r>
      <w:r w:rsidR="004C1BD3" w:rsidRPr="00680004">
        <w:rPr>
          <w:sz w:val="22"/>
          <w:szCs w:val="22"/>
        </w:rPr>
        <w:t>issued</w:t>
      </w:r>
      <w:r w:rsidR="00681D6E" w:rsidRPr="00680004">
        <w:rPr>
          <w:sz w:val="22"/>
          <w:szCs w:val="22"/>
        </w:rPr>
        <w:t xml:space="preserve"> to all parties involved as well as the Board.</w:t>
      </w:r>
    </w:p>
    <w:p w:rsidR="00681D6E" w:rsidRPr="00680004" w:rsidRDefault="00D6047F" w:rsidP="00295193">
      <w:pPr>
        <w:pStyle w:val="ListParagraph"/>
        <w:tabs>
          <w:tab w:val="left" w:pos="-540"/>
          <w:tab w:val="left" w:pos="8640"/>
        </w:tabs>
        <w:ind w:left="1440"/>
        <w:jc w:val="both"/>
        <w:rPr>
          <w:sz w:val="22"/>
          <w:szCs w:val="22"/>
        </w:rPr>
      </w:pPr>
      <w:r w:rsidRPr="00680004">
        <w:rPr>
          <w:sz w:val="22"/>
          <w:szCs w:val="22"/>
        </w:rPr>
        <w:t xml:space="preserve">     </w:t>
      </w:r>
      <w:r w:rsidR="00681D6E" w:rsidRPr="00680004">
        <w:rPr>
          <w:sz w:val="22"/>
          <w:szCs w:val="22"/>
        </w:rPr>
        <w:t xml:space="preserve">Dr. Martello notes he has had difficulty in securing a quorum to conduct PR business and recently reviewed attendance records of the </w:t>
      </w:r>
      <w:r w:rsidR="004C1BD3" w:rsidRPr="00680004">
        <w:rPr>
          <w:b/>
          <w:sz w:val="22"/>
          <w:szCs w:val="22"/>
        </w:rPr>
        <w:t xml:space="preserve">PR </w:t>
      </w:r>
      <w:r w:rsidR="00681D6E" w:rsidRPr="00680004">
        <w:rPr>
          <w:b/>
          <w:sz w:val="22"/>
          <w:szCs w:val="22"/>
        </w:rPr>
        <w:t>committee members</w:t>
      </w:r>
      <w:r w:rsidR="00681D6E" w:rsidRPr="00680004">
        <w:rPr>
          <w:sz w:val="22"/>
          <w:szCs w:val="22"/>
        </w:rPr>
        <w:t>.  To that end, he issued a letter to the committee members and is</w:t>
      </w:r>
      <w:r w:rsidR="008657B7" w:rsidRPr="00680004">
        <w:rPr>
          <w:sz w:val="22"/>
          <w:szCs w:val="22"/>
        </w:rPr>
        <w:t>,</w:t>
      </w:r>
      <w:r w:rsidR="00681D6E" w:rsidRPr="00680004">
        <w:rPr>
          <w:sz w:val="22"/>
          <w:szCs w:val="22"/>
        </w:rPr>
        <w:t xml:space="preserve"> at this time, requesting a possible </w:t>
      </w:r>
      <w:r w:rsidR="008657B7" w:rsidRPr="00680004">
        <w:rPr>
          <w:sz w:val="22"/>
          <w:szCs w:val="22"/>
        </w:rPr>
        <w:t xml:space="preserve">new </w:t>
      </w:r>
      <w:r w:rsidR="00681D6E" w:rsidRPr="00680004">
        <w:rPr>
          <w:sz w:val="22"/>
          <w:szCs w:val="22"/>
        </w:rPr>
        <w:t>PR member be suggested and considered.  Dr. Zeagler would like to nominate Dr. Tim Green</w:t>
      </w:r>
      <w:r w:rsidR="008657B7" w:rsidRPr="00680004">
        <w:rPr>
          <w:sz w:val="22"/>
          <w:szCs w:val="22"/>
        </w:rPr>
        <w:t>, Farmerville, LA</w:t>
      </w:r>
      <w:r w:rsidR="00681D6E" w:rsidRPr="00680004">
        <w:rPr>
          <w:sz w:val="22"/>
          <w:szCs w:val="22"/>
        </w:rPr>
        <w:t xml:space="preserve"> and/or Dr. Lyndon Carpenter</w:t>
      </w:r>
      <w:r w:rsidR="008657B7" w:rsidRPr="00680004">
        <w:rPr>
          <w:sz w:val="22"/>
          <w:szCs w:val="22"/>
        </w:rPr>
        <w:t>, Farmerville, LA</w:t>
      </w:r>
      <w:r w:rsidR="00681D6E" w:rsidRPr="00680004">
        <w:rPr>
          <w:sz w:val="22"/>
          <w:szCs w:val="22"/>
        </w:rPr>
        <w:t>.  Dr. Cavanaugh would like to nominate Dr. Matthew Cavanaugh</w:t>
      </w:r>
      <w:r w:rsidR="008657B7" w:rsidRPr="00680004">
        <w:rPr>
          <w:sz w:val="22"/>
          <w:szCs w:val="22"/>
        </w:rPr>
        <w:t>, Lafayette, LA</w:t>
      </w:r>
      <w:r w:rsidR="00681D6E" w:rsidRPr="00680004">
        <w:rPr>
          <w:sz w:val="22"/>
          <w:szCs w:val="22"/>
        </w:rPr>
        <w:t xml:space="preserve">. Dr. Barczyk would like to nominate Dr. Ryan </w:t>
      </w:r>
      <w:proofErr w:type="spellStart"/>
      <w:r w:rsidR="00681D6E" w:rsidRPr="00680004">
        <w:rPr>
          <w:sz w:val="22"/>
          <w:szCs w:val="22"/>
        </w:rPr>
        <w:t>Vidrine</w:t>
      </w:r>
      <w:proofErr w:type="spellEnd"/>
      <w:r w:rsidR="008657B7" w:rsidRPr="00680004">
        <w:rPr>
          <w:sz w:val="22"/>
          <w:szCs w:val="22"/>
        </w:rPr>
        <w:t>, New Iberia, LA</w:t>
      </w:r>
      <w:r w:rsidR="00681D6E" w:rsidRPr="00680004">
        <w:rPr>
          <w:sz w:val="22"/>
          <w:szCs w:val="22"/>
        </w:rPr>
        <w:t xml:space="preserve"> and Dr. Martello would like to nominate Dr. Ron </w:t>
      </w:r>
      <w:proofErr w:type="spellStart"/>
      <w:r w:rsidR="00681D6E" w:rsidRPr="00680004">
        <w:rPr>
          <w:sz w:val="22"/>
          <w:szCs w:val="22"/>
        </w:rPr>
        <w:t>McMorris</w:t>
      </w:r>
      <w:proofErr w:type="spellEnd"/>
      <w:r w:rsidR="008657B7" w:rsidRPr="00680004">
        <w:rPr>
          <w:sz w:val="22"/>
          <w:szCs w:val="22"/>
        </w:rPr>
        <w:t>, Walker, LA</w:t>
      </w:r>
      <w:r w:rsidR="00681D6E" w:rsidRPr="00680004">
        <w:rPr>
          <w:sz w:val="22"/>
          <w:szCs w:val="22"/>
        </w:rPr>
        <w:t xml:space="preserve">.  Ms. Oliver directed to send a letter to </w:t>
      </w:r>
      <w:r w:rsidR="00681D6E" w:rsidRPr="00680004">
        <w:rPr>
          <w:b/>
          <w:sz w:val="22"/>
          <w:szCs w:val="22"/>
        </w:rPr>
        <w:t xml:space="preserve">Dr. Brad </w:t>
      </w:r>
      <w:proofErr w:type="spellStart"/>
      <w:r w:rsidR="00681D6E" w:rsidRPr="00680004">
        <w:rPr>
          <w:b/>
          <w:sz w:val="22"/>
          <w:szCs w:val="22"/>
        </w:rPr>
        <w:t>Kirzner</w:t>
      </w:r>
      <w:proofErr w:type="spellEnd"/>
      <w:r w:rsidR="00681D6E" w:rsidRPr="00680004">
        <w:rPr>
          <w:sz w:val="22"/>
          <w:szCs w:val="22"/>
        </w:rPr>
        <w:t xml:space="preserve">, Alexandria, LA, thanking him for his service to the PR Committee.  </w:t>
      </w:r>
    </w:p>
    <w:p w:rsidR="00680004" w:rsidRDefault="00D6047F" w:rsidP="00295193">
      <w:pPr>
        <w:pStyle w:val="ListParagraph"/>
        <w:tabs>
          <w:tab w:val="left" w:pos="-540"/>
          <w:tab w:val="left" w:pos="8640"/>
        </w:tabs>
        <w:ind w:left="1440"/>
        <w:jc w:val="both"/>
        <w:rPr>
          <w:sz w:val="22"/>
          <w:szCs w:val="22"/>
        </w:rPr>
      </w:pPr>
      <w:r w:rsidRPr="00680004">
        <w:rPr>
          <w:sz w:val="22"/>
          <w:szCs w:val="22"/>
        </w:rPr>
        <w:t xml:space="preserve">     </w:t>
      </w:r>
      <w:r w:rsidR="00681D6E" w:rsidRPr="00680004">
        <w:rPr>
          <w:sz w:val="22"/>
          <w:szCs w:val="22"/>
        </w:rPr>
        <w:t xml:space="preserve">Dr. Martello and Ms. Oliver discuss the current </w:t>
      </w:r>
      <w:r w:rsidR="00681D6E" w:rsidRPr="00680004">
        <w:rPr>
          <w:b/>
          <w:sz w:val="22"/>
          <w:szCs w:val="22"/>
        </w:rPr>
        <w:t>PR review fee</w:t>
      </w:r>
      <w:r w:rsidR="00681D6E" w:rsidRPr="00680004">
        <w:rPr>
          <w:sz w:val="22"/>
          <w:szCs w:val="22"/>
        </w:rPr>
        <w:t xml:space="preserve">, $450.00, </w:t>
      </w:r>
      <w:r w:rsidRPr="00680004">
        <w:rPr>
          <w:sz w:val="22"/>
          <w:szCs w:val="22"/>
        </w:rPr>
        <w:t xml:space="preserve">for </w:t>
      </w:r>
      <w:r w:rsidR="00681D6E" w:rsidRPr="00680004">
        <w:rPr>
          <w:sz w:val="22"/>
          <w:szCs w:val="22"/>
        </w:rPr>
        <w:t xml:space="preserve">review of each case.  Ms. Oliver presented info on costs to review the last PR case which illustrates that the current PR fee does not cover costs of review and PR member compensation of per diem and mileage as noted in the PR rules which state “all costs of the PR committee will be </w:t>
      </w:r>
      <w:r w:rsidR="004C1BD3" w:rsidRPr="00680004">
        <w:rPr>
          <w:sz w:val="22"/>
          <w:szCs w:val="22"/>
        </w:rPr>
        <w:t>paid for by fees generated by PR fees collected”.  Motion made by Dr. Barczyk, seconded by Dr. Cavanaugh, to raise the PR fee to $1000.00 for each review to insure all costs incurred to conduct PR reviews be covered.  With no objections, motion carries unanimously.</w:t>
      </w:r>
    </w:p>
    <w:p w:rsidR="00680004" w:rsidRDefault="00680004">
      <w:pPr>
        <w:rPr>
          <w:sz w:val="22"/>
          <w:szCs w:val="22"/>
        </w:rPr>
      </w:pPr>
      <w:r>
        <w:rPr>
          <w:sz w:val="22"/>
          <w:szCs w:val="22"/>
        </w:rPr>
        <w:br w:type="page"/>
      </w:r>
    </w:p>
    <w:p w:rsidR="00680004" w:rsidRPr="002D2232" w:rsidRDefault="00680004" w:rsidP="00680004">
      <w:pPr>
        <w:rPr>
          <w:b/>
        </w:rPr>
      </w:pPr>
      <w:r w:rsidRPr="002D2232">
        <w:rPr>
          <w:b/>
        </w:rPr>
        <w:lastRenderedPageBreak/>
        <w:t xml:space="preserve">MINUTES – </w:t>
      </w:r>
      <w:r>
        <w:rPr>
          <w:b/>
        </w:rPr>
        <w:t>07/31/2014</w:t>
      </w:r>
    </w:p>
    <w:p w:rsidR="00680004" w:rsidRPr="002D2232" w:rsidRDefault="00680004" w:rsidP="00680004">
      <w:pPr>
        <w:numPr>
          <w:ilvl w:val="12"/>
          <w:numId w:val="0"/>
        </w:numPr>
        <w:tabs>
          <w:tab w:val="left" w:pos="-540"/>
          <w:tab w:val="left" w:pos="8640"/>
        </w:tabs>
        <w:jc w:val="both"/>
        <w:rPr>
          <w:b/>
        </w:rPr>
      </w:pPr>
      <w:r w:rsidRPr="002D2232">
        <w:rPr>
          <w:b/>
        </w:rPr>
        <w:t xml:space="preserve">PAGE </w:t>
      </w:r>
      <w:r>
        <w:rPr>
          <w:b/>
        </w:rPr>
        <w:t>3</w:t>
      </w:r>
    </w:p>
    <w:p w:rsidR="00681D6E" w:rsidRPr="00680004" w:rsidRDefault="00681D6E" w:rsidP="00295193">
      <w:pPr>
        <w:pStyle w:val="ListParagraph"/>
        <w:tabs>
          <w:tab w:val="left" w:pos="-540"/>
          <w:tab w:val="left" w:pos="8640"/>
        </w:tabs>
        <w:ind w:left="1440"/>
        <w:jc w:val="both"/>
        <w:rPr>
          <w:sz w:val="22"/>
          <w:szCs w:val="22"/>
        </w:rPr>
      </w:pPr>
    </w:p>
    <w:p w:rsidR="00D6047F" w:rsidRDefault="00D6047F" w:rsidP="00295193">
      <w:pPr>
        <w:pStyle w:val="ListParagraph"/>
        <w:tabs>
          <w:tab w:val="left" w:pos="-540"/>
          <w:tab w:val="left" w:pos="8640"/>
        </w:tabs>
        <w:ind w:left="1440"/>
        <w:jc w:val="both"/>
      </w:pPr>
    </w:p>
    <w:p w:rsidR="00D6047F" w:rsidRPr="009C4C81" w:rsidRDefault="00D6047F" w:rsidP="00D6047F">
      <w:pPr>
        <w:pStyle w:val="ListParagraph"/>
        <w:numPr>
          <w:ilvl w:val="0"/>
          <w:numId w:val="5"/>
        </w:numPr>
        <w:tabs>
          <w:tab w:val="left" w:pos="8640"/>
        </w:tabs>
        <w:ind w:left="1440"/>
        <w:rPr>
          <w:b/>
          <w:sz w:val="22"/>
          <w:szCs w:val="22"/>
        </w:rPr>
      </w:pPr>
      <w:r w:rsidRPr="006C6DE7">
        <w:rPr>
          <w:b/>
        </w:rPr>
        <w:t>STANDARDS &amp; PRACTICES by Dr. Kruse</w:t>
      </w:r>
      <w:r w:rsidRPr="009C4C81">
        <w:rPr>
          <w:b/>
          <w:sz w:val="22"/>
          <w:szCs w:val="22"/>
        </w:rPr>
        <w:t>:</w:t>
      </w:r>
    </w:p>
    <w:p w:rsidR="00D6047F" w:rsidRDefault="003C0352" w:rsidP="00D6047F">
      <w:pPr>
        <w:ind w:left="1440"/>
        <w:rPr>
          <w:bCs/>
        </w:rPr>
      </w:pPr>
      <w:r>
        <w:rPr>
          <w:bCs/>
        </w:rPr>
        <w:t>No report at this time</w:t>
      </w:r>
      <w:r w:rsidR="00D6047F">
        <w:rPr>
          <w:bCs/>
        </w:rPr>
        <w:t>.</w:t>
      </w:r>
    </w:p>
    <w:p w:rsidR="00D6047F" w:rsidRDefault="00D6047F" w:rsidP="00D6047F">
      <w:pPr>
        <w:tabs>
          <w:tab w:val="left" w:pos="-540"/>
          <w:tab w:val="num" w:pos="1620"/>
        </w:tabs>
        <w:ind w:left="1440"/>
        <w:jc w:val="both"/>
        <w:rPr>
          <w:sz w:val="22"/>
          <w:szCs w:val="22"/>
        </w:rPr>
      </w:pPr>
    </w:p>
    <w:p w:rsidR="00D6047F" w:rsidRPr="002D2232" w:rsidRDefault="00D6047F" w:rsidP="00D6047F">
      <w:pPr>
        <w:numPr>
          <w:ilvl w:val="0"/>
          <w:numId w:val="9"/>
        </w:numPr>
        <w:tabs>
          <w:tab w:val="left" w:pos="8640"/>
        </w:tabs>
        <w:rPr>
          <w:b/>
          <w:sz w:val="22"/>
          <w:szCs w:val="22"/>
        </w:rPr>
      </w:pPr>
      <w:r w:rsidRPr="002D2232">
        <w:rPr>
          <w:b/>
          <w:sz w:val="22"/>
          <w:szCs w:val="22"/>
        </w:rPr>
        <w:t xml:space="preserve">ADMINISTRATIVE OVERSIGHT:  </w:t>
      </w:r>
    </w:p>
    <w:p w:rsidR="00D6047F" w:rsidRDefault="003C0352" w:rsidP="005765EA">
      <w:pPr>
        <w:tabs>
          <w:tab w:val="left" w:pos="8640"/>
        </w:tabs>
        <w:ind w:left="1440"/>
        <w:jc w:val="both"/>
      </w:pPr>
      <w:r>
        <w:t xml:space="preserve">      </w:t>
      </w:r>
      <w:r w:rsidR="00D6047F">
        <w:t xml:space="preserve">Dr. VanBreemen reviewed the leave records for the employees and </w:t>
      </w:r>
      <w:r w:rsidR="00D6047F" w:rsidRPr="006C6DE7">
        <w:t xml:space="preserve">stated all leave records of </w:t>
      </w:r>
      <w:r w:rsidR="00D6047F" w:rsidRPr="006C6DE7">
        <w:rPr>
          <w:b/>
        </w:rPr>
        <w:t>Ms. Oliver</w:t>
      </w:r>
      <w:r w:rsidR="00D6047F" w:rsidRPr="006C6DE7">
        <w:t xml:space="preserve"> and </w:t>
      </w:r>
      <w:r w:rsidR="00D6047F" w:rsidRPr="006C6DE7">
        <w:rPr>
          <w:b/>
        </w:rPr>
        <w:t>Ms. Hebert-Schmidt</w:t>
      </w:r>
      <w:r w:rsidR="00D6047F" w:rsidRPr="006C6DE7">
        <w:t xml:space="preserve"> are in order. </w:t>
      </w:r>
    </w:p>
    <w:p w:rsidR="003C0352" w:rsidRDefault="003C0352" w:rsidP="005765EA">
      <w:pPr>
        <w:tabs>
          <w:tab w:val="left" w:pos="8640"/>
        </w:tabs>
        <w:ind w:left="1440"/>
        <w:jc w:val="both"/>
      </w:pPr>
    </w:p>
    <w:p w:rsidR="00B927FA" w:rsidRDefault="003C0352" w:rsidP="005765EA">
      <w:pPr>
        <w:tabs>
          <w:tab w:val="left" w:pos="8640"/>
        </w:tabs>
        <w:ind w:left="1440"/>
        <w:jc w:val="both"/>
      </w:pPr>
      <w:r>
        <w:t xml:space="preserve">      </w:t>
      </w:r>
      <w:r w:rsidR="007A7F77">
        <w:t>The</w:t>
      </w:r>
      <w:r w:rsidR="00B927FA">
        <w:t xml:space="preserve"> annual</w:t>
      </w:r>
      <w:r w:rsidR="00D6047F" w:rsidRPr="00DB0F12">
        <w:rPr>
          <w:b/>
        </w:rPr>
        <w:t xml:space="preserve"> salary review</w:t>
      </w:r>
      <w:r w:rsidR="00D6047F">
        <w:t xml:space="preserve"> </w:t>
      </w:r>
      <w:r w:rsidR="00B927FA">
        <w:t xml:space="preserve">was “tabled” from the June meeting due to Dr. </w:t>
      </w:r>
      <w:proofErr w:type="spellStart"/>
      <w:r w:rsidR="00B927FA">
        <w:t>Barczyk’s</w:t>
      </w:r>
      <w:proofErr w:type="spellEnd"/>
      <w:r w:rsidR="00B927FA">
        <w:t xml:space="preserve"> absence and the lack of the ability of the AOC to review the salary info </w:t>
      </w:r>
      <w:r w:rsidR="005765EA">
        <w:t>requested of</w:t>
      </w:r>
      <w:r w:rsidR="00B927FA">
        <w:t xml:space="preserve"> Ms. Oliver</w:t>
      </w:r>
      <w:r w:rsidR="007A7F77">
        <w:t xml:space="preserve">.  </w:t>
      </w:r>
      <w:r w:rsidR="00B927FA">
        <w:t xml:space="preserve"> </w:t>
      </w:r>
      <w:r>
        <w:t xml:space="preserve">Currently, however, </w:t>
      </w:r>
      <w:r w:rsidR="00B927FA">
        <w:t xml:space="preserve">Dr. VanBreemen reports the “Administrative Oversight Committee” met and reviewed the salary info compiled by Ms. Oliver from Civil Service records as he requested.  The AOC, composed of Dr. VanBreemen (Board President), Dr. Kruse (immediate past president) and Dr. Barczyk (Secretary-Treasurer) </w:t>
      </w:r>
      <w:r w:rsidR="005765EA">
        <w:t>made recommendations</w:t>
      </w:r>
      <w:r w:rsidR="00B927FA">
        <w:t xml:space="preserve"> to grant Ms. Hebert-Schmidt a 4% salary increase, to grant Ms. Oliver a 2% salary increase and to grant, Ms. </w:t>
      </w:r>
      <w:proofErr w:type="spellStart"/>
      <w:r w:rsidR="00B927FA">
        <w:t>Boeneke</w:t>
      </w:r>
      <w:proofErr w:type="spellEnd"/>
      <w:r w:rsidR="00B927FA">
        <w:t xml:space="preserve"> (part-time employee) a $.0.50/hour increase</w:t>
      </w:r>
      <w:r w:rsidR="005765EA">
        <w:t xml:space="preserve"> (approximately 4%)</w:t>
      </w:r>
      <w:r w:rsidR="00B927FA">
        <w:t xml:space="preserve">.  Motion made by Dr. Martello, seconded by Dr. </w:t>
      </w:r>
      <w:r w:rsidR="005765EA">
        <w:t>Zeagler</w:t>
      </w:r>
      <w:r w:rsidR="00B927FA">
        <w:t>, to accept the recommendations of the AOC.  With no objections, motion carries unanimously.</w:t>
      </w:r>
      <w:r w:rsidR="007A7F77">
        <w:t xml:space="preserve">  </w:t>
      </w:r>
    </w:p>
    <w:p w:rsidR="00D6047F" w:rsidRDefault="00D6047F" w:rsidP="00295193">
      <w:pPr>
        <w:pStyle w:val="ListParagraph"/>
        <w:tabs>
          <w:tab w:val="left" w:pos="-540"/>
          <w:tab w:val="left" w:pos="8640"/>
        </w:tabs>
        <w:ind w:left="1440"/>
        <w:jc w:val="both"/>
      </w:pPr>
    </w:p>
    <w:p w:rsidR="0013429C" w:rsidRDefault="0013429C" w:rsidP="0013429C">
      <w:pPr>
        <w:tabs>
          <w:tab w:val="left" w:pos="8460"/>
          <w:tab w:val="left" w:pos="8640"/>
        </w:tabs>
        <w:jc w:val="both"/>
      </w:pPr>
      <w:r>
        <w:t xml:space="preserve">                   </w:t>
      </w:r>
    </w:p>
    <w:p w:rsidR="0013429C" w:rsidRDefault="0013429C" w:rsidP="0013429C">
      <w:pPr>
        <w:numPr>
          <w:ilvl w:val="0"/>
          <w:numId w:val="1"/>
        </w:numPr>
        <w:tabs>
          <w:tab w:val="left" w:pos="1440"/>
          <w:tab w:val="left" w:pos="8640"/>
        </w:tabs>
        <w:jc w:val="both"/>
      </w:pPr>
      <w:r w:rsidRPr="002D2232">
        <w:rPr>
          <w:b/>
        </w:rPr>
        <w:t>COMPLAINT  COMMITTEE REPORT by Dr. Harvey</w:t>
      </w:r>
      <w:r w:rsidRPr="002D2232">
        <w:t>:</w:t>
      </w:r>
    </w:p>
    <w:p w:rsidR="0097112F" w:rsidRDefault="0097112F" w:rsidP="0097112F">
      <w:pPr>
        <w:ind w:left="1440" w:firstLine="720"/>
        <w:jc w:val="both"/>
        <w:rPr>
          <w:bCs/>
        </w:rPr>
      </w:pPr>
      <w:r>
        <w:rPr>
          <w:bCs/>
        </w:rPr>
        <w:t xml:space="preserve">Dr. Harvey notes several new advertising complaints initiated as a result of the </w:t>
      </w:r>
      <w:r w:rsidRPr="0097112F">
        <w:rPr>
          <w:b/>
          <w:bCs/>
        </w:rPr>
        <w:t>website review</w:t>
      </w:r>
      <w:r>
        <w:rPr>
          <w:bCs/>
        </w:rPr>
        <w:t xml:space="preserve">. </w:t>
      </w:r>
    </w:p>
    <w:p w:rsidR="0097112F" w:rsidRDefault="0097112F" w:rsidP="0097112F">
      <w:pPr>
        <w:ind w:left="1440" w:firstLine="720"/>
        <w:jc w:val="both"/>
        <w:rPr>
          <w:bCs/>
        </w:rPr>
      </w:pPr>
      <w:r>
        <w:rPr>
          <w:bCs/>
        </w:rPr>
        <w:t xml:space="preserve">Dr. Harvey reports on </w:t>
      </w:r>
      <w:r w:rsidRPr="0066484A">
        <w:rPr>
          <w:b/>
          <w:bCs/>
        </w:rPr>
        <w:t>advertising</w:t>
      </w:r>
      <w:r>
        <w:rPr>
          <w:bCs/>
        </w:rPr>
        <w:t xml:space="preserve"> utilized by </w:t>
      </w:r>
      <w:r w:rsidRPr="0066484A">
        <w:rPr>
          <w:b/>
          <w:bCs/>
        </w:rPr>
        <w:t>multidisciplinary clinics</w:t>
      </w:r>
      <w:r>
        <w:rPr>
          <w:bCs/>
        </w:rPr>
        <w:t xml:space="preserve"> and discusses with whom the responsibility for the advertising rests. Dr. Harvey states it is his position if a DC name is on the advertising, then that DC is responsible but he has encountered responses such as “I’m just an employee of the clinic” and therefore  “…not responsible for advertising”.  Ms. </w:t>
      </w:r>
      <w:proofErr w:type="spellStart"/>
      <w:r>
        <w:rPr>
          <w:bCs/>
        </w:rPr>
        <w:t>Freel</w:t>
      </w:r>
      <w:proofErr w:type="spellEnd"/>
      <w:r>
        <w:rPr>
          <w:bCs/>
        </w:rPr>
        <w:t xml:space="preserve"> states a licensee cannot circumvent the law by “hiding” under another profession’s laws and rules.</w:t>
      </w:r>
    </w:p>
    <w:p w:rsidR="007E1F40" w:rsidRDefault="007E1F40" w:rsidP="0097112F">
      <w:pPr>
        <w:ind w:left="1440"/>
        <w:rPr>
          <w:bCs/>
        </w:rPr>
      </w:pPr>
    </w:p>
    <w:p w:rsidR="006C6DE7" w:rsidRDefault="006C6DE7" w:rsidP="00F644A8">
      <w:pPr>
        <w:tabs>
          <w:tab w:val="left" w:pos="8460"/>
          <w:tab w:val="left" w:pos="8640"/>
        </w:tabs>
        <w:ind w:left="1440" w:hanging="360"/>
        <w:jc w:val="both"/>
      </w:pPr>
      <w:r>
        <w:rPr>
          <w:bCs/>
          <w:sz w:val="22"/>
          <w:szCs w:val="22"/>
        </w:rPr>
        <w:t xml:space="preserve">            </w:t>
      </w:r>
    </w:p>
    <w:p w:rsidR="00C7128C" w:rsidRPr="002D2232" w:rsidRDefault="00025247" w:rsidP="00DB0F12">
      <w:pPr>
        <w:tabs>
          <w:tab w:val="left" w:pos="8460"/>
          <w:tab w:val="left" w:pos="8640"/>
        </w:tabs>
        <w:jc w:val="both"/>
      </w:pPr>
      <w:r>
        <w:rPr>
          <w:bCs/>
          <w:sz w:val="22"/>
          <w:szCs w:val="22"/>
        </w:rPr>
        <w:t xml:space="preserve">      </w:t>
      </w:r>
      <w:r w:rsidR="001E0C46" w:rsidRPr="002D2232">
        <w:tab/>
      </w:r>
      <w:r w:rsidR="00D549E2" w:rsidRPr="002D2232">
        <w:rPr>
          <w:bCs/>
        </w:rPr>
        <w:t xml:space="preserve"> </w:t>
      </w:r>
      <w:r w:rsidR="00622419" w:rsidRPr="002D2232">
        <w:t xml:space="preserve">          </w:t>
      </w:r>
    </w:p>
    <w:p w:rsidR="00AB6113" w:rsidRDefault="00AB6113" w:rsidP="00793347">
      <w:pPr>
        <w:numPr>
          <w:ilvl w:val="0"/>
          <w:numId w:val="2"/>
        </w:numPr>
        <w:tabs>
          <w:tab w:val="left" w:pos="8640"/>
        </w:tabs>
        <w:jc w:val="both"/>
        <w:rPr>
          <w:rFonts w:ascii="Garamond" w:hAnsi="Garamond"/>
          <w:b/>
        </w:rPr>
      </w:pPr>
      <w:r w:rsidRPr="002D2232">
        <w:rPr>
          <w:b/>
        </w:rPr>
        <w:t xml:space="preserve">SEMINAR REVIEW by Dr. </w:t>
      </w:r>
      <w:r w:rsidR="00B76546">
        <w:rPr>
          <w:b/>
        </w:rPr>
        <w:t>Barczyk</w:t>
      </w:r>
      <w:r w:rsidRPr="002D2232">
        <w:rPr>
          <w:rFonts w:ascii="Garamond" w:hAnsi="Garamond"/>
          <w:b/>
        </w:rPr>
        <w:t>:</w:t>
      </w:r>
    </w:p>
    <w:p w:rsidR="00033C32" w:rsidRDefault="00033C32" w:rsidP="00793347">
      <w:pPr>
        <w:tabs>
          <w:tab w:val="left" w:pos="-2430"/>
          <w:tab w:val="left" w:pos="8640"/>
        </w:tabs>
        <w:ind w:left="1440"/>
        <w:jc w:val="both"/>
      </w:pPr>
      <w:r>
        <w:t xml:space="preserve">Ms. Oliver </w:t>
      </w:r>
      <w:r w:rsidR="00B76546">
        <w:t xml:space="preserve">reports Dr. Barczyk </w:t>
      </w:r>
      <w:r w:rsidR="00AC434B">
        <w:t xml:space="preserve">reviewed </w:t>
      </w:r>
      <w:r w:rsidR="00D80321">
        <w:t>35</w:t>
      </w:r>
      <w:r w:rsidR="00AC434B">
        <w:t xml:space="preserve"> </w:t>
      </w:r>
      <w:r>
        <w:t xml:space="preserve">seminars </w:t>
      </w:r>
      <w:r w:rsidR="00AC434B">
        <w:t xml:space="preserve">since the last meeting, </w:t>
      </w:r>
      <w:r w:rsidR="007C3343">
        <w:t xml:space="preserve">however, </w:t>
      </w:r>
      <w:r w:rsidR="00D80321">
        <w:t>6</w:t>
      </w:r>
      <w:r w:rsidR="007C3343">
        <w:t xml:space="preserve"> seminar</w:t>
      </w:r>
      <w:r w:rsidR="00624A22">
        <w:t>s</w:t>
      </w:r>
      <w:r w:rsidR="007C3343">
        <w:t xml:space="preserve"> review request requires full Board review due to all speakers not on post graduate faculty as follows:</w:t>
      </w:r>
    </w:p>
    <w:p w:rsidR="00D80321" w:rsidRDefault="00D80321" w:rsidP="00793347">
      <w:pPr>
        <w:tabs>
          <w:tab w:val="left" w:pos="-2430"/>
          <w:tab w:val="left" w:pos="8640"/>
        </w:tabs>
        <w:ind w:left="1440"/>
        <w:jc w:val="both"/>
      </w:pPr>
      <w:r>
        <w:t xml:space="preserve">     Request from </w:t>
      </w:r>
      <w:r w:rsidRPr="00D80321">
        <w:rPr>
          <w:b/>
        </w:rPr>
        <w:t>CAL</w:t>
      </w:r>
      <w:r>
        <w:t xml:space="preserve"> to review the seminar entitled, “CAL Annual Convention”.  Dr. Barczyk notes the speaker is not on post grad faculty.  Motion made by Dr. Barczyk, seconded by Dr. Cavanaugh, to approve the seminar for CE credits.  With no objections, motion carries unanimously.</w:t>
      </w:r>
    </w:p>
    <w:p w:rsidR="003C0352" w:rsidRDefault="00D80321" w:rsidP="00793347">
      <w:pPr>
        <w:tabs>
          <w:tab w:val="left" w:pos="-2430"/>
          <w:tab w:val="left" w:pos="8640"/>
        </w:tabs>
        <w:ind w:left="1440"/>
        <w:jc w:val="both"/>
      </w:pPr>
      <w:r>
        <w:t xml:space="preserve">    </w:t>
      </w:r>
    </w:p>
    <w:p w:rsidR="003C0352" w:rsidRDefault="003C0352">
      <w:r>
        <w:br w:type="page"/>
      </w:r>
    </w:p>
    <w:p w:rsidR="003C0352" w:rsidRPr="002D2232" w:rsidRDefault="003C0352" w:rsidP="003C0352">
      <w:pPr>
        <w:rPr>
          <w:b/>
        </w:rPr>
      </w:pPr>
      <w:r w:rsidRPr="002D2232">
        <w:rPr>
          <w:b/>
        </w:rPr>
        <w:lastRenderedPageBreak/>
        <w:t xml:space="preserve">MINUTES – </w:t>
      </w:r>
      <w:r>
        <w:rPr>
          <w:b/>
        </w:rPr>
        <w:t>07/31/2014</w:t>
      </w:r>
    </w:p>
    <w:p w:rsidR="003C0352" w:rsidRPr="002D2232" w:rsidRDefault="003C0352" w:rsidP="003C0352">
      <w:pPr>
        <w:numPr>
          <w:ilvl w:val="12"/>
          <w:numId w:val="0"/>
        </w:numPr>
        <w:tabs>
          <w:tab w:val="left" w:pos="-540"/>
          <w:tab w:val="left" w:pos="8640"/>
        </w:tabs>
        <w:jc w:val="both"/>
        <w:rPr>
          <w:b/>
        </w:rPr>
      </w:pPr>
      <w:r w:rsidRPr="002D2232">
        <w:rPr>
          <w:b/>
        </w:rPr>
        <w:t xml:space="preserve">PAGE </w:t>
      </w:r>
      <w:r>
        <w:rPr>
          <w:b/>
        </w:rPr>
        <w:t>4</w:t>
      </w:r>
    </w:p>
    <w:p w:rsidR="003C0352" w:rsidRDefault="003C0352" w:rsidP="003C0352">
      <w:pPr>
        <w:numPr>
          <w:ilvl w:val="0"/>
          <w:numId w:val="2"/>
        </w:numPr>
        <w:tabs>
          <w:tab w:val="left" w:pos="8640"/>
        </w:tabs>
        <w:jc w:val="both"/>
        <w:rPr>
          <w:rFonts w:ascii="Garamond" w:hAnsi="Garamond"/>
          <w:b/>
        </w:rPr>
      </w:pPr>
      <w:r w:rsidRPr="002D2232">
        <w:rPr>
          <w:b/>
        </w:rPr>
        <w:t>SEMINAR REVIEW</w:t>
      </w:r>
      <w:r>
        <w:rPr>
          <w:b/>
        </w:rPr>
        <w:t xml:space="preserve"> (continued) </w:t>
      </w:r>
      <w:r w:rsidRPr="002D2232">
        <w:rPr>
          <w:b/>
        </w:rPr>
        <w:t xml:space="preserve"> by Dr. </w:t>
      </w:r>
      <w:r>
        <w:rPr>
          <w:b/>
        </w:rPr>
        <w:t>Barczyk</w:t>
      </w:r>
      <w:r w:rsidRPr="002D2232">
        <w:rPr>
          <w:rFonts w:ascii="Garamond" w:hAnsi="Garamond"/>
          <w:b/>
        </w:rPr>
        <w:t>:</w:t>
      </w:r>
    </w:p>
    <w:p w:rsidR="00624A22" w:rsidRDefault="00D80321" w:rsidP="00793347">
      <w:pPr>
        <w:tabs>
          <w:tab w:val="left" w:pos="-2430"/>
          <w:tab w:val="left" w:pos="8640"/>
        </w:tabs>
        <w:ind w:left="1440"/>
        <w:jc w:val="both"/>
      </w:pPr>
      <w:r>
        <w:t xml:space="preserve"> </w:t>
      </w:r>
      <w:r w:rsidR="00624A22">
        <w:t xml:space="preserve">Request received from </w:t>
      </w:r>
      <w:r w:rsidR="002073A1">
        <w:rPr>
          <w:b/>
        </w:rPr>
        <w:t>Northwestern Health Sciences University</w:t>
      </w:r>
      <w:r w:rsidR="00624A22">
        <w:t xml:space="preserve"> to review the </w:t>
      </w:r>
      <w:r w:rsidR="008775C8">
        <w:t xml:space="preserve">seminar entitled, </w:t>
      </w:r>
      <w:r w:rsidR="00624A22">
        <w:t>“</w:t>
      </w:r>
      <w:r>
        <w:t>Clinical Mastery of the Low Level Laser”</w:t>
      </w:r>
      <w:r w:rsidR="00624A22">
        <w:t xml:space="preserve"> seminar for CE credits.  Motion made by Dr. </w:t>
      </w:r>
      <w:r w:rsidR="002073A1">
        <w:t>VanBreemen</w:t>
      </w:r>
      <w:r w:rsidR="00624A22">
        <w:t xml:space="preserve">, seconded by Dr. </w:t>
      </w:r>
      <w:r>
        <w:t>Cavanaugh</w:t>
      </w:r>
      <w:r w:rsidR="00624A22">
        <w:t>, to approve the seminar. With no objections, motion carries unanimously.</w:t>
      </w:r>
    </w:p>
    <w:p w:rsidR="00D80321" w:rsidRDefault="00D80321" w:rsidP="00793347">
      <w:pPr>
        <w:tabs>
          <w:tab w:val="left" w:pos="-2430"/>
          <w:tab w:val="left" w:pos="8640"/>
        </w:tabs>
        <w:ind w:left="1440"/>
        <w:jc w:val="both"/>
      </w:pPr>
      <w:r>
        <w:t xml:space="preserve">     Request received from the </w:t>
      </w:r>
      <w:r w:rsidRPr="00D80321">
        <w:rPr>
          <w:b/>
        </w:rPr>
        <w:t>Integrative Dry Needling Institute</w:t>
      </w:r>
      <w:r>
        <w:t xml:space="preserve"> to approve a course entitled, “Integrative Dry Needling for Pain Management and Sports Rehabilitation”</w:t>
      </w:r>
      <w:r w:rsidR="002D770A">
        <w:t xml:space="preserve"> (27 hour course)</w:t>
      </w:r>
      <w:r>
        <w:t>.  Dr. Barczyk notes the speaker is not on post grad faculty.  Motion made by Dr. Barczyk, seconded by Dr. Zeagler, to approve the seminar for CE credits.  With no objections, motion carries unanimously.</w:t>
      </w:r>
    </w:p>
    <w:p w:rsidR="00D80321" w:rsidRDefault="00D80321" w:rsidP="00D80321">
      <w:pPr>
        <w:tabs>
          <w:tab w:val="left" w:pos="-2430"/>
          <w:tab w:val="left" w:pos="8640"/>
        </w:tabs>
        <w:ind w:left="1440"/>
        <w:jc w:val="both"/>
      </w:pPr>
      <w:r>
        <w:t xml:space="preserve">     Request received from the </w:t>
      </w:r>
      <w:r>
        <w:rPr>
          <w:b/>
        </w:rPr>
        <w:t>Dr. Ma’s Systemic Dry Needling</w:t>
      </w:r>
      <w:r>
        <w:t xml:space="preserve"> to approve a course entitled, “Dr. Ma’s Systemic Dry Needling for Sports Performance”.  </w:t>
      </w:r>
      <w:r w:rsidR="002D770A">
        <w:t xml:space="preserve">Paperwork does not specifically state whether this is a 24 hour course or a 27 hour course.  </w:t>
      </w:r>
      <w:r>
        <w:t>Board will require more information relative to if the course was “basic” or “advanced” course being taught.</w:t>
      </w:r>
    </w:p>
    <w:p w:rsidR="00D80321" w:rsidRDefault="00D80321" w:rsidP="00D80321">
      <w:pPr>
        <w:tabs>
          <w:tab w:val="left" w:pos="-2430"/>
          <w:tab w:val="left" w:pos="8640"/>
        </w:tabs>
        <w:ind w:left="1440"/>
        <w:jc w:val="both"/>
      </w:pPr>
      <w:r>
        <w:t xml:space="preserve">     Request received from </w:t>
      </w:r>
      <w:r>
        <w:rPr>
          <w:b/>
        </w:rPr>
        <w:t>Northwestern Health Sciences University</w:t>
      </w:r>
      <w:r>
        <w:t xml:space="preserve"> to review the seminar entitled, “Light </w:t>
      </w:r>
      <w:proofErr w:type="gramStart"/>
      <w:r>
        <w:t>Up</w:t>
      </w:r>
      <w:proofErr w:type="gramEnd"/>
      <w:r>
        <w:t xml:space="preserve"> Your Practice” seminar for CE credits.  Motion made by Dr. Barczyk, seconded by Dr. Cavanaugh, to approve the seminar. With no objections, motion carries unanimously.</w:t>
      </w:r>
    </w:p>
    <w:p w:rsidR="00624A22" w:rsidRDefault="00624A22" w:rsidP="00793347">
      <w:pPr>
        <w:tabs>
          <w:tab w:val="left" w:pos="-2430"/>
          <w:tab w:val="left" w:pos="8640"/>
        </w:tabs>
        <w:ind w:left="1440"/>
        <w:jc w:val="both"/>
      </w:pPr>
      <w:r>
        <w:t xml:space="preserve">      Request received from </w:t>
      </w:r>
      <w:r w:rsidR="00D80321">
        <w:rPr>
          <w:b/>
        </w:rPr>
        <w:t>Standard Process</w:t>
      </w:r>
      <w:r>
        <w:t xml:space="preserve"> to review the “</w:t>
      </w:r>
      <w:r w:rsidR="00D80321">
        <w:t>Healthy Woman</w:t>
      </w:r>
      <w:r>
        <w:t xml:space="preserve">” seminar for CE credits.  Motion made by Dr. </w:t>
      </w:r>
      <w:r w:rsidR="00D80321">
        <w:t>Barczyk</w:t>
      </w:r>
      <w:r>
        <w:t xml:space="preserve">, seconded by Dr. </w:t>
      </w:r>
      <w:r w:rsidR="00D80321">
        <w:t>Zeagler</w:t>
      </w:r>
      <w:r>
        <w:t>, to approve the seminar. With no objections, motion carries unanimously.</w:t>
      </w:r>
    </w:p>
    <w:p w:rsidR="006C6DE7" w:rsidRDefault="006C6DE7" w:rsidP="006C6DE7">
      <w:pPr>
        <w:tabs>
          <w:tab w:val="left" w:pos="8640"/>
        </w:tabs>
        <w:ind w:left="1440" w:firstLine="360"/>
        <w:jc w:val="both"/>
      </w:pPr>
    </w:p>
    <w:p w:rsidR="00033C32" w:rsidRDefault="00AE5334" w:rsidP="00793347">
      <w:pPr>
        <w:pStyle w:val="Subtitle"/>
        <w:numPr>
          <w:ilvl w:val="0"/>
          <w:numId w:val="2"/>
        </w:numPr>
        <w:tabs>
          <w:tab w:val="clear" w:pos="1440"/>
          <w:tab w:val="num" w:pos="810"/>
        </w:tabs>
        <w:ind w:left="1080" w:firstLine="0"/>
        <w:jc w:val="left"/>
      </w:pPr>
      <w:r>
        <w:t>GENERAL CORRESPONDENCE:</w:t>
      </w:r>
    </w:p>
    <w:p w:rsidR="00332CB2" w:rsidRDefault="007440F5" w:rsidP="00793347">
      <w:pPr>
        <w:pStyle w:val="Subtitle"/>
        <w:ind w:left="1440"/>
        <w:jc w:val="both"/>
        <w:rPr>
          <w:b w:val="0"/>
        </w:rPr>
      </w:pPr>
      <w:proofErr w:type="gramStart"/>
      <w:r>
        <w:rPr>
          <w:rFonts w:ascii="Times New Roman" w:hAnsi="Times New Roman"/>
          <w:b w:val="0"/>
        </w:rPr>
        <w:t>None.</w:t>
      </w:r>
      <w:proofErr w:type="gramEnd"/>
    </w:p>
    <w:p w:rsidR="003C0352" w:rsidRDefault="003C0352" w:rsidP="003C0352">
      <w:pPr>
        <w:tabs>
          <w:tab w:val="left" w:pos="8640"/>
        </w:tabs>
        <w:ind w:left="720"/>
        <w:jc w:val="both"/>
        <w:rPr>
          <w:b/>
          <w:u w:val="single"/>
        </w:rPr>
      </w:pPr>
    </w:p>
    <w:p w:rsidR="003C0352" w:rsidRDefault="003C0352" w:rsidP="003C0352">
      <w:pPr>
        <w:tabs>
          <w:tab w:val="left" w:pos="8640"/>
        </w:tabs>
        <w:ind w:left="720"/>
        <w:jc w:val="both"/>
        <w:rPr>
          <w:b/>
          <w:u w:val="single"/>
        </w:rPr>
      </w:pPr>
      <w:r w:rsidRPr="00AC434B">
        <w:rPr>
          <w:b/>
          <w:u w:val="single"/>
        </w:rPr>
        <w:t>OLD BUSINESS:</w:t>
      </w:r>
    </w:p>
    <w:p w:rsidR="003C0352" w:rsidRPr="00AC434B" w:rsidRDefault="003C0352" w:rsidP="003C0352">
      <w:pPr>
        <w:tabs>
          <w:tab w:val="left" w:pos="8640"/>
        </w:tabs>
        <w:ind w:left="720"/>
        <w:jc w:val="both"/>
        <w:rPr>
          <w:b/>
          <w:u w:val="single"/>
        </w:rPr>
      </w:pPr>
    </w:p>
    <w:p w:rsidR="003C0352" w:rsidRDefault="003C0352" w:rsidP="003C0352">
      <w:pPr>
        <w:ind w:left="720"/>
        <w:jc w:val="both"/>
        <w:rPr>
          <w:bCs/>
        </w:rPr>
      </w:pPr>
      <w:r>
        <w:rPr>
          <w:bCs/>
        </w:rPr>
        <w:t>Relative to the ongoing “</w:t>
      </w:r>
      <w:r w:rsidRPr="006C6DE7">
        <w:rPr>
          <w:b/>
          <w:bCs/>
        </w:rPr>
        <w:t>web page advertising review</w:t>
      </w:r>
      <w:r>
        <w:rPr>
          <w:bCs/>
        </w:rPr>
        <w:t xml:space="preserve">” of all licensees, Ms. Oliver reports Dr. Harvey has completed review of the entire list generated.  </w:t>
      </w:r>
    </w:p>
    <w:p w:rsidR="003C0352" w:rsidRDefault="003C0352" w:rsidP="003C0352">
      <w:pPr>
        <w:ind w:left="720"/>
        <w:jc w:val="both"/>
        <w:rPr>
          <w:bCs/>
        </w:rPr>
      </w:pPr>
    </w:p>
    <w:p w:rsidR="003C0352" w:rsidRDefault="003C0352" w:rsidP="003C0352">
      <w:pPr>
        <w:ind w:left="720"/>
        <w:jc w:val="both"/>
        <w:rPr>
          <w:bCs/>
        </w:rPr>
      </w:pPr>
    </w:p>
    <w:p w:rsidR="003C0352" w:rsidRDefault="003C0352" w:rsidP="003C0352">
      <w:pPr>
        <w:ind w:left="720"/>
        <w:jc w:val="both"/>
        <w:rPr>
          <w:bCs/>
        </w:rPr>
      </w:pPr>
      <w:r>
        <w:rPr>
          <w:bCs/>
        </w:rPr>
        <w:t xml:space="preserve">Continued discussion relative to request received from </w:t>
      </w:r>
      <w:proofErr w:type="spellStart"/>
      <w:r w:rsidRPr="002B6F80">
        <w:rPr>
          <w:b/>
          <w:bCs/>
        </w:rPr>
        <w:t>Irshan</w:t>
      </w:r>
      <w:proofErr w:type="spellEnd"/>
      <w:r w:rsidRPr="002B6F80">
        <w:rPr>
          <w:b/>
          <w:bCs/>
        </w:rPr>
        <w:t xml:space="preserve"> </w:t>
      </w:r>
      <w:proofErr w:type="spellStart"/>
      <w:r w:rsidRPr="002B6F80">
        <w:rPr>
          <w:b/>
          <w:bCs/>
        </w:rPr>
        <w:t>Chaudary</w:t>
      </w:r>
      <w:proofErr w:type="spellEnd"/>
      <w:r w:rsidRPr="002B6F80">
        <w:rPr>
          <w:b/>
          <w:bCs/>
        </w:rPr>
        <w:t>, D.C</w:t>
      </w:r>
      <w:r>
        <w:rPr>
          <w:bCs/>
        </w:rPr>
        <w:t xml:space="preserve">., Lake Charles, LA, if he can administer “vitamins, minerals, and/or herbs (anything natural) by IV” to a patient for a condition under the scope of chiropractic.    Ms. Oliver notes Dr. Kruse requested, due to his absence, this matter be “tabled” until </w:t>
      </w:r>
      <w:proofErr w:type="gramStart"/>
      <w:r>
        <w:rPr>
          <w:bCs/>
        </w:rPr>
        <w:t>the  next</w:t>
      </w:r>
      <w:proofErr w:type="gramEnd"/>
      <w:r>
        <w:rPr>
          <w:bCs/>
        </w:rPr>
        <w:t xml:space="preserve"> meeting.  Dr. Kruse has contacted Dr. </w:t>
      </w:r>
      <w:proofErr w:type="spellStart"/>
      <w:r>
        <w:rPr>
          <w:bCs/>
        </w:rPr>
        <w:t>Chaudary</w:t>
      </w:r>
      <w:proofErr w:type="spellEnd"/>
      <w:r>
        <w:rPr>
          <w:bCs/>
        </w:rPr>
        <w:t xml:space="preserve"> and is gathering information.  </w:t>
      </w:r>
    </w:p>
    <w:p w:rsidR="003C0352" w:rsidRDefault="003C0352" w:rsidP="003C0352">
      <w:pPr>
        <w:ind w:left="720"/>
        <w:jc w:val="both"/>
        <w:rPr>
          <w:bCs/>
        </w:rPr>
      </w:pPr>
    </w:p>
    <w:p w:rsidR="00DB0F12" w:rsidRDefault="00DB0F12">
      <w:pPr>
        <w:rPr>
          <w:b/>
        </w:rPr>
      </w:pPr>
      <w:r>
        <w:rPr>
          <w:b/>
        </w:rPr>
        <w:br w:type="page"/>
      </w:r>
    </w:p>
    <w:p w:rsidR="00DB0F12" w:rsidRDefault="00DB0F12" w:rsidP="00DB0F12">
      <w:pPr>
        <w:rPr>
          <w:b/>
        </w:rPr>
      </w:pPr>
      <w:r w:rsidRPr="007E6047">
        <w:rPr>
          <w:b/>
        </w:rPr>
        <w:lastRenderedPageBreak/>
        <w:t xml:space="preserve">MINUTES – </w:t>
      </w:r>
      <w:r w:rsidR="00713F1D">
        <w:rPr>
          <w:b/>
        </w:rPr>
        <w:t>07/31</w:t>
      </w:r>
      <w:r>
        <w:rPr>
          <w:b/>
        </w:rPr>
        <w:t>/2014</w:t>
      </w:r>
      <w:r w:rsidRPr="007E6047">
        <w:rPr>
          <w:b/>
        </w:rPr>
        <w:t xml:space="preserve"> </w:t>
      </w:r>
    </w:p>
    <w:p w:rsidR="00DB0F12" w:rsidRPr="007E6047" w:rsidRDefault="00DB0F12" w:rsidP="00DB0F12">
      <w:pPr>
        <w:rPr>
          <w:b/>
        </w:rPr>
      </w:pPr>
      <w:r>
        <w:rPr>
          <w:b/>
        </w:rPr>
        <w:t>P</w:t>
      </w:r>
      <w:r w:rsidRPr="007E6047">
        <w:rPr>
          <w:b/>
        </w:rPr>
        <w:t xml:space="preserve">AGE </w:t>
      </w:r>
      <w:r w:rsidR="003C0352">
        <w:rPr>
          <w:b/>
        </w:rPr>
        <w:t>5</w:t>
      </w:r>
    </w:p>
    <w:p w:rsidR="00C6589B" w:rsidRDefault="00C6589B" w:rsidP="00C6589B">
      <w:pPr>
        <w:jc w:val="both"/>
        <w:rPr>
          <w:bCs/>
        </w:rPr>
      </w:pPr>
    </w:p>
    <w:p w:rsidR="00DB0F12" w:rsidRDefault="00DB0F12" w:rsidP="006A74A6">
      <w:pPr>
        <w:ind w:left="720"/>
        <w:jc w:val="both"/>
        <w:rPr>
          <w:bCs/>
        </w:rPr>
      </w:pPr>
      <w:r>
        <w:rPr>
          <w:bCs/>
        </w:rPr>
        <w:t xml:space="preserve">Continued discussion on reinstatement request of </w:t>
      </w:r>
      <w:r w:rsidRPr="00DB0F12">
        <w:rPr>
          <w:b/>
          <w:bCs/>
        </w:rPr>
        <w:t xml:space="preserve">Kent </w:t>
      </w:r>
      <w:proofErr w:type="spellStart"/>
      <w:r w:rsidRPr="00DB0F12">
        <w:rPr>
          <w:b/>
          <w:bCs/>
        </w:rPr>
        <w:t>Plambeck</w:t>
      </w:r>
      <w:proofErr w:type="spellEnd"/>
      <w:r w:rsidRPr="00DB0F12">
        <w:rPr>
          <w:b/>
          <w:bCs/>
        </w:rPr>
        <w:t>, D.C</w:t>
      </w:r>
      <w:r>
        <w:rPr>
          <w:bCs/>
        </w:rPr>
        <w:t xml:space="preserve">., </w:t>
      </w:r>
      <w:proofErr w:type="gramStart"/>
      <w:r>
        <w:rPr>
          <w:bCs/>
        </w:rPr>
        <w:t>Arlington</w:t>
      </w:r>
      <w:proofErr w:type="gramEnd"/>
      <w:r>
        <w:rPr>
          <w:bCs/>
        </w:rPr>
        <w:t xml:space="preserve">, TX.  </w:t>
      </w:r>
      <w:r w:rsidR="00C6589B">
        <w:rPr>
          <w:bCs/>
        </w:rPr>
        <w:t xml:space="preserve">Ms. Oliver notes Dr. </w:t>
      </w:r>
      <w:proofErr w:type="spellStart"/>
      <w:r w:rsidR="00C6589B">
        <w:rPr>
          <w:bCs/>
        </w:rPr>
        <w:t>Plambeck</w:t>
      </w:r>
      <w:proofErr w:type="spellEnd"/>
      <w:r w:rsidR="00C6589B">
        <w:rPr>
          <w:bCs/>
        </w:rPr>
        <w:t xml:space="preserve"> has responded to the Board’s inquiry and has requested each state licensing board where he holds or has held chiropractic licenses to supply LV info to the Board. She notes all states have responded except CA, and </w:t>
      </w:r>
      <w:r w:rsidR="0066484A">
        <w:rPr>
          <w:bCs/>
        </w:rPr>
        <w:t xml:space="preserve">she </w:t>
      </w:r>
      <w:r w:rsidR="00C6589B">
        <w:rPr>
          <w:bCs/>
        </w:rPr>
        <w:t xml:space="preserve">has presented a chart </w:t>
      </w:r>
      <w:r w:rsidR="0066484A">
        <w:rPr>
          <w:bCs/>
        </w:rPr>
        <w:t xml:space="preserve">she prepared </w:t>
      </w:r>
      <w:r w:rsidR="00C6589B">
        <w:rPr>
          <w:bCs/>
        </w:rPr>
        <w:t xml:space="preserve">listing each state and </w:t>
      </w:r>
      <w:r w:rsidR="0066484A">
        <w:rPr>
          <w:bCs/>
        </w:rPr>
        <w:t>his</w:t>
      </w:r>
      <w:r w:rsidR="00C6589B">
        <w:rPr>
          <w:bCs/>
        </w:rPr>
        <w:t xml:space="preserve"> license status</w:t>
      </w:r>
      <w:r w:rsidR="0066484A">
        <w:rPr>
          <w:bCs/>
        </w:rPr>
        <w:t xml:space="preserve">.  </w:t>
      </w:r>
      <w:r w:rsidR="00C6589B">
        <w:rPr>
          <w:bCs/>
        </w:rPr>
        <w:t xml:space="preserve"> </w:t>
      </w:r>
      <w:proofErr w:type="gramStart"/>
      <w:r w:rsidR="0066484A">
        <w:rPr>
          <w:bCs/>
        </w:rPr>
        <w:t>Motion made by Dr. Zeagler, seconded by Dr. Barczyk</w:t>
      </w:r>
      <w:r w:rsidR="00B95DDD">
        <w:rPr>
          <w:bCs/>
        </w:rPr>
        <w:t>,</w:t>
      </w:r>
      <w:r w:rsidR="0066484A">
        <w:rPr>
          <w:bCs/>
        </w:rPr>
        <w:t xml:space="preserve"> to accept the responses and info supplied relative to Dr. </w:t>
      </w:r>
      <w:proofErr w:type="spellStart"/>
      <w:r w:rsidR="0066484A">
        <w:rPr>
          <w:bCs/>
        </w:rPr>
        <w:t>Plambeck’s</w:t>
      </w:r>
      <w:proofErr w:type="spellEnd"/>
      <w:r w:rsidR="0066484A">
        <w:rPr>
          <w:bCs/>
        </w:rPr>
        <w:t xml:space="preserve"> license reinstatement and, upon receipt of the CA information, reinstate</w:t>
      </w:r>
      <w:proofErr w:type="gramEnd"/>
      <w:r w:rsidR="0066484A">
        <w:rPr>
          <w:bCs/>
        </w:rPr>
        <w:t xml:space="preserve"> the license.  With no objections, motion carries unanimously.</w:t>
      </w:r>
    </w:p>
    <w:p w:rsidR="0066484A" w:rsidRDefault="0066484A" w:rsidP="006A74A6">
      <w:pPr>
        <w:ind w:left="720"/>
        <w:jc w:val="both"/>
        <w:rPr>
          <w:bCs/>
        </w:rPr>
      </w:pPr>
    </w:p>
    <w:p w:rsidR="002D770A" w:rsidRDefault="002D770A" w:rsidP="006A74A6">
      <w:pPr>
        <w:ind w:left="720"/>
        <w:jc w:val="both"/>
        <w:rPr>
          <w:bCs/>
        </w:rPr>
      </w:pPr>
      <w:r>
        <w:rPr>
          <w:bCs/>
        </w:rPr>
        <w:t xml:space="preserve"> </w:t>
      </w:r>
    </w:p>
    <w:p w:rsidR="0066484A" w:rsidRDefault="0066484A" w:rsidP="002D770A">
      <w:pPr>
        <w:ind w:left="720"/>
        <w:jc w:val="both"/>
        <w:rPr>
          <w:bCs/>
        </w:rPr>
      </w:pPr>
      <w:r>
        <w:rPr>
          <w:bCs/>
        </w:rPr>
        <w:t xml:space="preserve">Ms. Oliver notes recent receipt of </w:t>
      </w:r>
      <w:r w:rsidR="002D770A">
        <w:rPr>
          <w:bCs/>
        </w:rPr>
        <w:t xml:space="preserve">email </w:t>
      </w:r>
      <w:r>
        <w:rPr>
          <w:bCs/>
        </w:rPr>
        <w:t xml:space="preserve">correspondence from Mr. Patrick Henry, attorney representing </w:t>
      </w:r>
      <w:r w:rsidRPr="0045527B">
        <w:rPr>
          <w:b/>
          <w:bCs/>
        </w:rPr>
        <w:t xml:space="preserve">Jeff </w:t>
      </w:r>
      <w:proofErr w:type="spellStart"/>
      <w:r w:rsidRPr="0045527B">
        <w:rPr>
          <w:b/>
          <w:bCs/>
        </w:rPr>
        <w:t>Salczenko</w:t>
      </w:r>
      <w:proofErr w:type="spellEnd"/>
      <w:r w:rsidRPr="0045527B">
        <w:rPr>
          <w:b/>
          <w:bCs/>
        </w:rPr>
        <w:t>, D.C</w:t>
      </w:r>
      <w:r>
        <w:rPr>
          <w:bCs/>
        </w:rPr>
        <w:t xml:space="preserve">.  Motion made by Dr. Zeagler, second by Dr. </w:t>
      </w:r>
      <w:r w:rsidR="005765EA">
        <w:rPr>
          <w:bCs/>
        </w:rPr>
        <w:t>Harvey</w:t>
      </w:r>
      <w:r>
        <w:rPr>
          <w:bCs/>
        </w:rPr>
        <w:t xml:space="preserve">, to amend the agenda to consider the correspondence from Dr. </w:t>
      </w:r>
      <w:proofErr w:type="spellStart"/>
      <w:r>
        <w:rPr>
          <w:bCs/>
        </w:rPr>
        <w:t>Salczenko’s</w:t>
      </w:r>
      <w:proofErr w:type="spellEnd"/>
      <w:r>
        <w:rPr>
          <w:bCs/>
        </w:rPr>
        <w:t xml:space="preserve"> attorney as well as complaint info on multidisciplinary clinics from Dr. Harvey.   </w:t>
      </w:r>
      <w:r w:rsidR="002D770A">
        <w:rPr>
          <w:bCs/>
        </w:rPr>
        <w:t xml:space="preserve">Roll call vote:  </w:t>
      </w:r>
      <w:proofErr w:type="gramStart"/>
      <w:r w:rsidR="002D770A">
        <w:rPr>
          <w:bCs/>
        </w:rPr>
        <w:t>Harvey  -</w:t>
      </w:r>
      <w:proofErr w:type="gramEnd"/>
      <w:r w:rsidR="002D770A">
        <w:rPr>
          <w:bCs/>
        </w:rPr>
        <w:t xml:space="preserve"> Yes; Martello – Yes; Zeagler – Yes; Cavanaugh – Yes; Barczyk – Yes; VanBreemen – Yes.  With 6 yeas, 0 nays, agenda is amended. </w:t>
      </w:r>
    </w:p>
    <w:p w:rsidR="002D770A" w:rsidRDefault="002D770A" w:rsidP="002D770A">
      <w:pPr>
        <w:pStyle w:val="Subtitle"/>
        <w:ind w:firstLine="720"/>
        <w:jc w:val="both"/>
        <w:rPr>
          <w:b w:val="0"/>
        </w:rPr>
      </w:pPr>
      <w:r>
        <w:rPr>
          <w:b w:val="0"/>
        </w:rPr>
        <w:t xml:space="preserve">Ms. Oliver notes receipt of an email yesterday from Mr. Patrick Henry, attorney for </w:t>
      </w:r>
      <w:r w:rsidRPr="0045527B">
        <w:t xml:space="preserve">Jeff </w:t>
      </w:r>
      <w:proofErr w:type="spellStart"/>
      <w:r w:rsidRPr="0045527B">
        <w:t>Salczenko</w:t>
      </w:r>
      <w:proofErr w:type="spellEnd"/>
      <w:r w:rsidRPr="0045527B">
        <w:t>, D.C</w:t>
      </w:r>
      <w:r>
        <w:rPr>
          <w:b w:val="0"/>
        </w:rPr>
        <w:t xml:space="preserve">., which she has shared with the Board and Ms. </w:t>
      </w:r>
      <w:proofErr w:type="spellStart"/>
      <w:r>
        <w:rPr>
          <w:b w:val="0"/>
        </w:rPr>
        <w:t>Freel</w:t>
      </w:r>
      <w:proofErr w:type="spellEnd"/>
      <w:r>
        <w:rPr>
          <w:b w:val="0"/>
        </w:rPr>
        <w:t xml:space="preserve"> as the content of the letter does not seem to accurately reflect the Board’s position from the 06/12/2014 meeting.   Ms. </w:t>
      </w:r>
      <w:proofErr w:type="spellStart"/>
      <w:r>
        <w:rPr>
          <w:b w:val="0"/>
        </w:rPr>
        <w:t>Freel</w:t>
      </w:r>
      <w:proofErr w:type="spellEnd"/>
      <w:r>
        <w:rPr>
          <w:b w:val="0"/>
        </w:rPr>
        <w:t xml:space="preserve"> notes there seems to be a pattern of submission of requests in that the requests are usually sent to the Board less than 24 hours prior to a Board meeting.  Ms. Oliver instructed to provide a copy of the 06/12/2014 Board Minutes to Mr. Henry.  Further, Dr. Zeagler would like Ms. Oliver to review the board meeting audio tape to confirm discussion of Board and Mr. Henry since there are differing opinions.</w:t>
      </w:r>
    </w:p>
    <w:p w:rsidR="002D770A" w:rsidRDefault="002D770A" w:rsidP="002D770A">
      <w:pPr>
        <w:ind w:left="720"/>
        <w:jc w:val="both"/>
        <w:rPr>
          <w:bCs/>
        </w:rPr>
      </w:pPr>
    </w:p>
    <w:p w:rsidR="00531DE2" w:rsidRPr="00DC624F" w:rsidRDefault="00531DE2" w:rsidP="00A91169">
      <w:pPr>
        <w:numPr>
          <w:ilvl w:val="12"/>
          <w:numId w:val="0"/>
        </w:numPr>
        <w:tabs>
          <w:tab w:val="left" w:pos="-540"/>
          <w:tab w:val="left" w:pos="8640"/>
        </w:tabs>
        <w:ind w:left="720"/>
        <w:jc w:val="both"/>
        <w:rPr>
          <w:b/>
          <w:u w:val="single"/>
        </w:rPr>
      </w:pPr>
      <w:r w:rsidRPr="00DC624F">
        <w:rPr>
          <w:b/>
          <w:u w:val="single"/>
        </w:rPr>
        <w:t>NEW BUSINESS:</w:t>
      </w:r>
    </w:p>
    <w:p w:rsidR="00B2741B" w:rsidRDefault="00B2741B" w:rsidP="00B2741B">
      <w:pPr>
        <w:ind w:left="720"/>
        <w:jc w:val="both"/>
        <w:rPr>
          <w:bCs/>
        </w:rPr>
      </w:pPr>
    </w:p>
    <w:p w:rsidR="007909D0" w:rsidRDefault="007440F5" w:rsidP="007909D0">
      <w:pPr>
        <w:ind w:left="720"/>
        <w:jc w:val="both"/>
        <w:rPr>
          <w:bCs/>
        </w:rPr>
      </w:pPr>
      <w:r>
        <w:rPr>
          <w:bCs/>
        </w:rPr>
        <w:t xml:space="preserve">Ms. Oliver notes she is in the process of creating </w:t>
      </w:r>
      <w:r w:rsidR="003C0352">
        <w:rPr>
          <w:bCs/>
        </w:rPr>
        <w:t>the annual</w:t>
      </w:r>
      <w:r>
        <w:rPr>
          <w:bCs/>
        </w:rPr>
        <w:t xml:space="preserve"> Board </w:t>
      </w:r>
      <w:r w:rsidRPr="007440F5">
        <w:rPr>
          <w:b/>
          <w:bCs/>
        </w:rPr>
        <w:t>newsletter</w:t>
      </w:r>
      <w:r>
        <w:rPr>
          <w:bCs/>
        </w:rPr>
        <w:t xml:space="preserve"> and is requesting the information from each board member to be submitted ASAP</w:t>
      </w:r>
      <w:r w:rsidR="00115CAC">
        <w:rPr>
          <w:bCs/>
        </w:rPr>
        <w:t>.  Assignments as follows:</w:t>
      </w:r>
      <w:r>
        <w:rPr>
          <w:bCs/>
        </w:rPr>
        <w:t xml:space="preserve">  </w:t>
      </w:r>
      <w:r w:rsidR="00115CAC">
        <w:rPr>
          <w:bCs/>
        </w:rPr>
        <w:t>Peer Review article – Martello; Law &amp;Legislation – Zeagler; Testing – Cavanaugh; Seminar – Zeagler; Past President letter – VanBreemen.</w:t>
      </w:r>
    </w:p>
    <w:p w:rsidR="00CE3F08" w:rsidRDefault="00CE3F08" w:rsidP="00B2741B">
      <w:pPr>
        <w:ind w:left="720"/>
        <w:jc w:val="both"/>
        <w:rPr>
          <w:bCs/>
        </w:rPr>
      </w:pPr>
    </w:p>
    <w:p w:rsidR="002B6F80" w:rsidRDefault="00C939DC" w:rsidP="007909D0">
      <w:pPr>
        <w:ind w:left="720"/>
        <w:jc w:val="both"/>
        <w:rPr>
          <w:bCs/>
        </w:rPr>
      </w:pPr>
      <w:r>
        <w:rPr>
          <w:bCs/>
        </w:rPr>
        <w:t xml:space="preserve">Ms. Oliver notes the </w:t>
      </w:r>
      <w:r w:rsidRPr="00C939DC">
        <w:rPr>
          <w:b/>
          <w:bCs/>
        </w:rPr>
        <w:t>FCLB District 3 and 5</w:t>
      </w:r>
      <w:r>
        <w:rPr>
          <w:bCs/>
        </w:rPr>
        <w:t xml:space="preserve"> conference is scheduled for September 4-7, 2014.  Those interested in attending should make intentions known soon so best possible travel rates are secured.  Board members interested in attending are Dr. Cavanaugh, Dr. Martello, Dr. Harvey, and Dr. Kruse.</w:t>
      </w:r>
    </w:p>
    <w:p w:rsidR="007909D0" w:rsidRDefault="007909D0" w:rsidP="007909D0">
      <w:pPr>
        <w:ind w:left="720"/>
        <w:jc w:val="both"/>
        <w:rPr>
          <w:bCs/>
        </w:rPr>
      </w:pPr>
    </w:p>
    <w:p w:rsidR="0097112F" w:rsidRDefault="0097112F" w:rsidP="0097112F">
      <w:pPr>
        <w:ind w:left="720"/>
        <w:jc w:val="both"/>
        <w:rPr>
          <w:bCs/>
        </w:rPr>
      </w:pPr>
      <w:r>
        <w:rPr>
          <w:bCs/>
        </w:rPr>
        <w:t xml:space="preserve">Request received from </w:t>
      </w:r>
      <w:r>
        <w:rPr>
          <w:b/>
          <w:bCs/>
        </w:rPr>
        <w:t>Ryan Pollard</w:t>
      </w:r>
      <w:r w:rsidRPr="007909D0">
        <w:rPr>
          <w:b/>
          <w:bCs/>
        </w:rPr>
        <w:t>, D.C</w:t>
      </w:r>
      <w:r>
        <w:rPr>
          <w:bCs/>
        </w:rPr>
        <w:t>., Marietta, GA, relative to the applying the application fee he submitted for the July exam be applied to the October exam.  Mo</w:t>
      </w:r>
      <w:r w:rsidR="002D7EF9">
        <w:rPr>
          <w:bCs/>
        </w:rPr>
        <w:t>t</w:t>
      </w:r>
      <w:r>
        <w:rPr>
          <w:bCs/>
        </w:rPr>
        <w:t>ion made by Dr. Zeagler, seconded by Dr. Cav</w:t>
      </w:r>
      <w:r w:rsidR="002D7EF9">
        <w:rPr>
          <w:bCs/>
        </w:rPr>
        <w:t>a</w:t>
      </w:r>
      <w:r>
        <w:rPr>
          <w:bCs/>
        </w:rPr>
        <w:t>naugh, to allow the fee to be utilized for the October exam.  With no objections, motion carries unanimously.</w:t>
      </w:r>
    </w:p>
    <w:p w:rsidR="0097112F" w:rsidRDefault="0097112F" w:rsidP="0097112F">
      <w:pPr>
        <w:ind w:left="720"/>
        <w:jc w:val="both"/>
        <w:rPr>
          <w:bCs/>
        </w:rPr>
      </w:pPr>
    </w:p>
    <w:p w:rsidR="002D7EF9" w:rsidRDefault="002D7EF9">
      <w:pPr>
        <w:rPr>
          <w:bCs/>
        </w:rPr>
      </w:pPr>
      <w:r>
        <w:rPr>
          <w:bCs/>
        </w:rPr>
        <w:br w:type="page"/>
      </w:r>
    </w:p>
    <w:p w:rsidR="002D7EF9" w:rsidRDefault="002D7EF9" w:rsidP="002D7EF9">
      <w:pPr>
        <w:ind w:left="720"/>
        <w:jc w:val="both"/>
        <w:rPr>
          <w:bCs/>
        </w:rPr>
      </w:pPr>
    </w:p>
    <w:p w:rsidR="003C0352" w:rsidRDefault="003C0352" w:rsidP="003C0352">
      <w:pPr>
        <w:rPr>
          <w:b/>
        </w:rPr>
      </w:pPr>
      <w:r w:rsidRPr="007E6047">
        <w:rPr>
          <w:b/>
        </w:rPr>
        <w:t xml:space="preserve">MINUTES – </w:t>
      </w:r>
      <w:r>
        <w:rPr>
          <w:b/>
        </w:rPr>
        <w:t>07/31/2014</w:t>
      </w:r>
      <w:r w:rsidRPr="007E6047">
        <w:rPr>
          <w:b/>
        </w:rPr>
        <w:t xml:space="preserve"> </w:t>
      </w:r>
    </w:p>
    <w:p w:rsidR="003C0352" w:rsidRPr="007E6047" w:rsidRDefault="003C0352" w:rsidP="003C0352">
      <w:pPr>
        <w:rPr>
          <w:b/>
        </w:rPr>
      </w:pPr>
      <w:r>
        <w:rPr>
          <w:b/>
        </w:rPr>
        <w:t>P</w:t>
      </w:r>
      <w:r w:rsidRPr="007E6047">
        <w:rPr>
          <w:b/>
        </w:rPr>
        <w:t xml:space="preserve">AGE </w:t>
      </w:r>
      <w:r w:rsidR="002D7EF9">
        <w:rPr>
          <w:b/>
        </w:rPr>
        <w:t>6</w:t>
      </w:r>
    </w:p>
    <w:p w:rsidR="007909D0" w:rsidRDefault="007909D0" w:rsidP="007909D0">
      <w:pPr>
        <w:ind w:left="720"/>
        <w:jc w:val="both"/>
        <w:rPr>
          <w:bCs/>
        </w:rPr>
      </w:pPr>
    </w:p>
    <w:p w:rsidR="00897DAB" w:rsidRPr="007E6047" w:rsidRDefault="00897DAB" w:rsidP="00897DAB">
      <w:pPr>
        <w:rPr>
          <w:b/>
        </w:rPr>
      </w:pPr>
    </w:p>
    <w:p w:rsidR="00115CAC" w:rsidRDefault="00115CAC" w:rsidP="00115CAC">
      <w:pPr>
        <w:ind w:left="720"/>
        <w:jc w:val="both"/>
        <w:rPr>
          <w:bCs/>
        </w:rPr>
      </w:pPr>
      <w:r>
        <w:rPr>
          <w:bCs/>
        </w:rPr>
        <w:t xml:space="preserve">Ms. Oliver notes the current </w:t>
      </w:r>
      <w:r w:rsidRPr="002D7EF9">
        <w:rPr>
          <w:b/>
          <w:bCs/>
        </w:rPr>
        <w:t xml:space="preserve">licensure </w:t>
      </w:r>
      <w:r>
        <w:rPr>
          <w:b/>
          <w:bCs/>
        </w:rPr>
        <w:t>renewal</w:t>
      </w:r>
      <w:r w:rsidRPr="002D7EF9">
        <w:rPr>
          <w:b/>
          <w:bCs/>
        </w:rPr>
        <w:t xml:space="preserve"> form</w:t>
      </w:r>
      <w:r>
        <w:rPr>
          <w:bCs/>
        </w:rPr>
        <w:t xml:space="preserve"> should be reviewed.  It is noted this will be discussed at the next meeting.  The question, “A</w:t>
      </w:r>
      <w:r w:rsidRPr="002D7EF9">
        <w:rPr>
          <w:bCs/>
          <w:i/>
        </w:rPr>
        <w:t>re you practicing “dry needling</w:t>
      </w:r>
      <w:r>
        <w:rPr>
          <w:bCs/>
          <w:i/>
        </w:rPr>
        <w:t>?</w:t>
      </w:r>
      <w:r w:rsidRPr="002D7EF9">
        <w:rPr>
          <w:bCs/>
          <w:i/>
        </w:rPr>
        <w:t xml:space="preserve">” </w:t>
      </w:r>
      <w:r>
        <w:rPr>
          <w:bCs/>
        </w:rPr>
        <w:t xml:space="preserve">will be included on the next renewal form.  </w:t>
      </w:r>
    </w:p>
    <w:p w:rsidR="00115CAC" w:rsidRDefault="00115CAC" w:rsidP="00B2741B">
      <w:pPr>
        <w:ind w:left="720"/>
        <w:jc w:val="both"/>
        <w:rPr>
          <w:bCs/>
        </w:rPr>
      </w:pPr>
    </w:p>
    <w:p w:rsidR="00115CAC" w:rsidRDefault="00115CAC" w:rsidP="00B2741B">
      <w:pPr>
        <w:ind w:left="720"/>
        <w:jc w:val="both"/>
        <w:rPr>
          <w:bCs/>
        </w:rPr>
      </w:pPr>
    </w:p>
    <w:p w:rsidR="002B6F80" w:rsidRDefault="002D7EF9" w:rsidP="00B2741B">
      <w:pPr>
        <w:ind w:left="720"/>
        <w:jc w:val="both"/>
        <w:rPr>
          <w:bCs/>
        </w:rPr>
      </w:pPr>
      <w:r>
        <w:rPr>
          <w:bCs/>
        </w:rPr>
        <w:t>Relative to the “</w:t>
      </w:r>
      <w:r w:rsidRPr="002D7EF9">
        <w:rPr>
          <w:b/>
          <w:bCs/>
        </w:rPr>
        <w:t>blue book</w:t>
      </w:r>
      <w:r>
        <w:rPr>
          <w:bCs/>
        </w:rPr>
        <w:t>” (laws and rules statutes book compiled by the Board), Ms. Oliver would like to change the format to the double columnar format for coincide with the Administrative Code’s format.  The Board approves this change.</w:t>
      </w:r>
    </w:p>
    <w:p w:rsidR="002B6F80" w:rsidRDefault="002B6F80" w:rsidP="00B2741B">
      <w:pPr>
        <w:ind w:left="720"/>
        <w:jc w:val="both"/>
        <w:rPr>
          <w:bCs/>
        </w:rPr>
      </w:pPr>
    </w:p>
    <w:p w:rsidR="002D7EF9" w:rsidRDefault="002D7EF9" w:rsidP="00B2741B">
      <w:pPr>
        <w:ind w:left="720"/>
        <w:jc w:val="both"/>
        <w:rPr>
          <w:bCs/>
        </w:rPr>
      </w:pPr>
    </w:p>
    <w:p w:rsidR="002D7EF9" w:rsidRDefault="002D7EF9" w:rsidP="00B2741B">
      <w:pPr>
        <w:ind w:left="720"/>
        <w:jc w:val="both"/>
        <w:rPr>
          <w:bCs/>
        </w:rPr>
      </w:pPr>
      <w:r>
        <w:rPr>
          <w:bCs/>
        </w:rPr>
        <w:t xml:space="preserve">Request received from </w:t>
      </w:r>
      <w:r w:rsidRPr="002D7EF9">
        <w:rPr>
          <w:b/>
          <w:bCs/>
        </w:rPr>
        <w:t>Adam Hebert</w:t>
      </w:r>
      <w:r>
        <w:rPr>
          <w:bCs/>
        </w:rPr>
        <w:t>, D.C., Pineville, LA, for an advertisement review.  Several issues are discussed and it is agreed that Dr. Harvey will review the advertisement with Dr. Hebert.</w:t>
      </w:r>
    </w:p>
    <w:p w:rsidR="002B6F80" w:rsidRDefault="002B6F80" w:rsidP="002B6F80">
      <w:pPr>
        <w:jc w:val="both"/>
        <w:rPr>
          <w:bCs/>
        </w:rPr>
      </w:pPr>
      <w:r>
        <w:rPr>
          <w:bCs/>
        </w:rPr>
        <w:tab/>
      </w:r>
    </w:p>
    <w:p w:rsidR="00115CAC" w:rsidRDefault="00115CAC" w:rsidP="002B6F80">
      <w:pPr>
        <w:jc w:val="both"/>
        <w:rPr>
          <w:bCs/>
        </w:rPr>
      </w:pPr>
    </w:p>
    <w:p w:rsidR="002D7EF9" w:rsidRDefault="002D7EF9" w:rsidP="002B6F80">
      <w:pPr>
        <w:ind w:left="720"/>
        <w:jc w:val="both"/>
        <w:rPr>
          <w:bCs/>
        </w:rPr>
      </w:pPr>
      <w:r>
        <w:rPr>
          <w:bCs/>
        </w:rPr>
        <w:t xml:space="preserve">Ms. Oliver notes </w:t>
      </w:r>
      <w:r w:rsidRPr="002D7EF9">
        <w:rPr>
          <w:b/>
          <w:bCs/>
        </w:rPr>
        <w:t xml:space="preserve">David </w:t>
      </w:r>
      <w:proofErr w:type="spellStart"/>
      <w:r w:rsidRPr="002D7EF9">
        <w:rPr>
          <w:b/>
          <w:bCs/>
        </w:rPr>
        <w:t>Duhon</w:t>
      </w:r>
      <w:proofErr w:type="spellEnd"/>
      <w:r>
        <w:rPr>
          <w:bCs/>
        </w:rPr>
        <w:t>, D.C., Lake Charles, LA, is in attendance at the Board meeting.</w:t>
      </w:r>
    </w:p>
    <w:p w:rsidR="002D7EF9" w:rsidRDefault="002D7EF9" w:rsidP="002B6F80">
      <w:pPr>
        <w:ind w:left="720"/>
        <w:jc w:val="both"/>
        <w:rPr>
          <w:bCs/>
        </w:rPr>
      </w:pPr>
    </w:p>
    <w:p w:rsidR="002D7EF9" w:rsidRDefault="002D7EF9" w:rsidP="002D7EF9">
      <w:pPr>
        <w:ind w:left="720"/>
        <w:rPr>
          <w:bCs/>
        </w:rPr>
      </w:pPr>
      <w:r w:rsidRPr="00445766">
        <w:rPr>
          <w:b/>
          <w:bCs/>
        </w:rPr>
        <w:t>Annual Board Elections</w:t>
      </w:r>
      <w:r>
        <w:rPr>
          <w:bCs/>
        </w:rPr>
        <w:t>:</w:t>
      </w:r>
    </w:p>
    <w:p w:rsidR="002D7EF9" w:rsidRDefault="002D7EF9" w:rsidP="00115CAC">
      <w:pPr>
        <w:ind w:left="720"/>
        <w:jc w:val="both"/>
        <w:rPr>
          <w:bCs/>
        </w:rPr>
      </w:pPr>
      <w:r>
        <w:rPr>
          <w:bCs/>
        </w:rPr>
        <w:t xml:space="preserve">     Dr. VanBreemen requests nominations for the office of “</w:t>
      </w:r>
      <w:r w:rsidRPr="00445766">
        <w:rPr>
          <w:b/>
          <w:bCs/>
        </w:rPr>
        <w:t>secretary-treasurer</w:t>
      </w:r>
      <w:r>
        <w:rPr>
          <w:bCs/>
        </w:rPr>
        <w:t>”.  Dr. Harvey nominates Dr. Zeagler.  Hearing no other nominations, Dr. VanBreemen closes the nominations and announces Dr. Zeagler is “secretary-treasurer” by acclamation.</w:t>
      </w:r>
    </w:p>
    <w:p w:rsidR="002D7EF9" w:rsidRDefault="002D7EF9" w:rsidP="00115CAC">
      <w:pPr>
        <w:ind w:left="720"/>
        <w:jc w:val="both"/>
        <w:rPr>
          <w:bCs/>
        </w:rPr>
      </w:pPr>
      <w:r>
        <w:rPr>
          <w:bCs/>
        </w:rPr>
        <w:t xml:space="preserve">     Dr. VanBreemen requests nominations for the office of “</w:t>
      </w:r>
      <w:r w:rsidRPr="00445766">
        <w:rPr>
          <w:b/>
          <w:bCs/>
        </w:rPr>
        <w:t>vice president</w:t>
      </w:r>
      <w:r>
        <w:rPr>
          <w:bCs/>
        </w:rPr>
        <w:t>”.   Dr. Cavanaugh nominates Dr. Martello.  Hearing no other nominations, Dr. VanBreemen closes the nominations and announces Dr. Martello is “vice president” by acclamation.</w:t>
      </w:r>
    </w:p>
    <w:p w:rsidR="002D7EF9" w:rsidRDefault="002D7EF9" w:rsidP="00115CAC">
      <w:pPr>
        <w:ind w:left="720"/>
        <w:jc w:val="both"/>
        <w:rPr>
          <w:bCs/>
        </w:rPr>
      </w:pPr>
      <w:r>
        <w:rPr>
          <w:bCs/>
        </w:rPr>
        <w:t xml:space="preserve">    Dr. Martello, as Vice President, requests nominations for office of “</w:t>
      </w:r>
      <w:r w:rsidRPr="00445766">
        <w:rPr>
          <w:b/>
          <w:bCs/>
        </w:rPr>
        <w:t>president</w:t>
      </w:r>
      <w:r>
        <w:rPr>
          <w:bCs/>
        </w:rPr>
        <w:t>”.  Dr. Martello nominates Dr. Harvey for the office of President. Hearing no other nominations, Dr. Martello closes the nominations and announces Dr. Harvey is “president” by acclamation.</w:t>
      </w:r>
    </w:p>
    <w:p w:rsidR="002D7EF9" w:rsidRDefault="002D7EF9" w:rsidP="006C76EF">
      <w:pPr>
        <w:ind w:left="720" w:firstLine="720"/>
        <w:jc w:val="both"/>
        <w:rPr>
          <w:bCs/>
        </w:rPr>
      </w:pPr>
    </w:p>
    <w:p w:rsidR="00AD27F4" w:rsidRPr="00786827" w:rsidRDefault="00AD27F4" w:rsidP="00AD27F4">
      <w:pPr>
        <w:numPr>
          <w:ilvl w:val="12"/>
          <w:numId w:val="0"/>
        </w:numPr>
        <w:tabs>
          <w:tab w:val="left" w:pos="720"/>
          <w:tab w:val="left" w:pos="8640"/>
        </w:tabs>
        <w:ind w:left="720"/>
        <w:jc w:val="both"/>
        <w:rPr>
          <w:b/>
        </w:rPr>
      </w:pPr>
      <w:r w:rsidRPr="00786827">
        <w:rPr>
          <w:b/>
        </w:rPr>
        <w:t>Upcoming Events:</w:t>
      </w:r>
    </w:p>
    <w:p w:rsidR="00AD27F4" w:rsidRDefault="00AD27F4" w:rsidP="00AD27F4">
      <w:pPr>
        <w:pStyle w:val="ListParagraph"/>
        <w:numPr>
          <w:ilvl w:val="0"/>
          <w:numId w:val="4"/>
        </w:numPr>
        <w:tabs>
          <w:tab w:val="left" w:pos="0"/>
          <w:tab w:val="left" w:pos="8640"/>
        </w:tabs>
        <w:ind w:left="1170" w:hanging="450"/>
        <w:jc w:val="both"/>
      </w:pPr>
      <w:r w:rsidRPr="00786827">
        <w:t>Next Board meeting,</w:t>
      </w:r>
      <w:r w:rsidR="00ED56C7">
        <w:t xml:space="preserve"> </w:t>
      </w:r>
      <w:r w:rsidR="002D7EF9">
        <w:t>10/09</w:t>
      </w:r>
      <w:r w:rsidR="00397F08">
        <w:t>/2014</w:t>
      </w:r>
    </w:p>
    <w:p w:rsidR="00174368" w:rsidRDefault="002D7EF9" w:rsidP="002D7EF9">
      <w:pPr>
        <w:numPr>
          <w:ilvl w:val="0"/>
          <w:numId w:val="4"/>
        </w:numPr>
        <w:tabs>
          <w:tab w:val="left" w:pos="0"/>
          <w:tab w:val="left" w:pos="8640"/>
        </w:tabs>
        <w:ind w:left="1170" w:hanging="450"/>
        <w:jc w:val="both"/>
      </w:pPr>
      <w:r>
        <w:t>Additional licensure exam offering</w:t>
      </w:r>
      <w:r w:rsidR="00AD27F4" w:rsidRPr="00786827">
        <w:t xml:space="preserve">, </w:t>
      </w:r>
      <w:r>
        <w:t>10/09</w:t>
      </w:r>
      <w:r w:rsidR="00AD27F4">
        <w:t>/2014</w:t>
      </w:r>
      <w:r w:rsidR="00AD27F4" w:rsidRPr="00786827">
        <w:t>, time to be announced.</w:t>
      </w:r>
    </w:p>
    <w:p w:rsidR="006C76EF" w:rsidRDefault="006C76EF" w:rsidP="006C76EF">
      <w:pPr>
        <w:pStyle w:val="ListParagraph"/>
        <w:numPr>
          <w:ilvl w:val="0"/>
          <w:numId w:val="4"/>
        </w:numPr>
        <w:tabs>
          <w:tab w:val="left" w:pos="0"/>
          <w:tab w:val="left" w:pos="8640"/>
        </w:tabs>
        <w:ind w:left="1170" w:hanging="450"/>
        <w:jc w:val="both"/>
      </w:pPr>
      <w:r w:rsidRPr="00786827">
        <w:t xml:space="preserve">NBCE Part IV exam administration, </w:t>
      </w:r>
      <w:r>
        <w:t>11/</w:t>
      </w:r>
      <w:r w:rsidR="002D7EF9">
        <w:t>14-16</w:t>
      </w:r>
      <w:r>
        <w:t>/2014, nationwi</w:t>
      </w:r>
      <w:r w:rsidRPr="00786827">
        <w:t>de test sites</w:t>
      </w:r>
      <w:r>
        <w:t>.</w:t>
      </w:r>
    </w:p>
    <w:p w:rsidR="00AD27F4" w:rsidRDefault="00AD27F4" w:rsidP="00AD27F4">
      <w:pPr>
        <w:numPr>
          <w:ilvl w:val="0"/>
          <w:numId w:val="4"/>
        </w:numPr>
        <w:tabs>
          <w:tab w:val="left" w:pos="0"/>
          <w:tab w:val="left" w:pos="8640"/>
        </w:tabs>
        <w:ind w:left="1170" w:hanging="450"/>
        <w:jc w:val="both"/>
      </w:pPr>
      <w:r w:rsidRPr="00786827">
        <w:t>Annual license renewal deadline, 12/31/</w:t>
      </w:r>
      <w:r>
        <w:t>2014</w:t>
      </w:r>
      <w:r w:rsidRPr="00786827">
        <w:t>.</w:t>
      </w:r>
    </w:p>
    <w:p w:rsidR="00AD27F4" w:rsidRPr="0065276F" w:rsidRDefault="00AD27F4" w:rsidP="00AD27F4">
      <w:pPr>
        <w:pStyle w:val="ListParagraph"/>
        <w:tabs>
          <w:tab w:val="left" w:pos="720"/>
          <w:tab w:val="left" w:pos="1800"/>
          <w:tab w:val="left" w:pos="8640"/>
        </w:tabs>
        <w:jc w:val="both"/>
      </w:pPr>
    </w:p>
    <w:p w:rsidR="00AD27F4" w:rsidRDefault="00AD27F4" w:rsidP="00AD27F4">
      <w:pPr>
        <w:ind w:left="720"/>
        <w:rPr>
          <w:bCs/>
        </w:rPr>
      </w:pPr>
      <w:r w:rsidRPr="002D2232">
        <w:rPr>
          <w:bCs/>
        </w:rPr>
        <w:t>Motion made</w:t>
      </w:r>
      <w:r>
        <w:rPr>
          <w:bCs/>
        </w:rPr>
        <w:t xml:space="preserve"> by Dr. </w:t>
      </w:r>
      <w:r w:rsidR="006C76EF">
        <w:rPr>
          <w:bCs/>
        </w:rPr>
        <w:t>Cavanaugh</w:t>
      </w:r>
      <w:r>
        <w:rPr>
          <w:bCs/>
        </w:rPr>
        <w:t xml:space="preserve">, seconded by Dr. </w:t>
      </w:r>
      <w:r w:rsidR="00115CAC">
        <w:rPr>
          <w:bCs/>
        </w:rPr>
        <w:t>VanBreemen</w:t>
      </w:r>
      <w:r>
        <w:rPr>
          <w:bCs/>
        </w:rPr>
        <w:t xml:space="preserve"> to adjourn.  With no objections, meeting is adjourned.</w:t>
      </w:r>
    </w:p>
    <w:p w:rsidR="00AD27F4" w:rsidRPr="00786827" w:rsidRDefault="00AD27F4" w:rsidP="00AD27F4">
      <w:pPr>
        <w:pStyle w:val="Subtitle"/>
        <w:rPr>
          <w:szCs w:val="24"/>
        </w:rPr>
      </w:pPr>
    </w:p>
    <w:p w:rsidR="00AD27F4" w:rsidRPr="00786827" w:rsidRDefault="00AD27F4" w:rsidP="00AD27F4">
      <w:pPr>
        <w:pStyle w:val="Subtitle"/>
        <w:jc w:val="left"/>
        <w:rPr>
          <w:szCs w:val="24"/>
        </w:rPr>
      </w:pPr>
      <w:r w:rsidRPr="00786827">
        <w:rPr>
          <w:szCs w:val="24"/>
        </w:rPr>
        <w:t xml:space="preserve">MEETING ADJOURNED AT APPROXIMATELY </w:t>
      </w:r>
      <w:r w:rsidR="00115CAC">
        <w:rPr>
          <w:szCs w:val="24"/>
        </w:rPr>
        <w:t>12:10 p</w:t>
      </w:r>
      <w:r w:rsidR="00397F08">
        <w:rPr>
          <w:szCs w:val="24"/>
        </w:rPr>
        <w:t>.m.</w:t>
      </w:r>
    </w:p>
    <w:p w:rsidR="00AD27F4" w:rsidRPr="002D2232" w:rsidRDefault="00AD27F4" w:rsidP="00AD27F4">
      <w:pPr>
        <w:ind w:left="1170"/>
        <w:rPr>
          <w:bCs/>
        </w:rPr>
      </w:pPr>
    </w:p>
    <w:p w:rsidR="00AD27F4" w:rsidRDefault="00AD27F4">
      <w:pPr>
        <w:rPr>
          <w:bCs/>
        </w:rPr>
      </w:pPr>
      <w:r>
        <w:rPr>
          <w:bCs/>
        </w:rPr>
        <w:br w:type="page"/>
      </w:r>
    </w:p>
    <w:p w:rsidR="00AD27F4" w:rsidRDefault="00AD27F4" w:rsidP="00B564B9">
      <w:pPr>
        <w:ind w:left="720"/>
        <w:jc w:val="both"/>
        <w:rPr>
          <w:bCs/>
        </w:rPr>
      </w:pPr>
    </w:p>
    <w:p w:rsidR="004D44AD" w:rsidRDefault="004D44AD" w:rsidP="004D44AD">
      <w:pPr>
        <w:ind w:left="720"/>
        <w:jc w:val="both"/>
        <w:rPr>
          <w:b/>
          <w:bCs/>
        </w:rPr>
      </w:pPr>
    </w:p>
    <w:p w:rsidR="00810DE7" w:rsidRDefault="00151123" w:rsidP="00495269">
      <w:pPr>
        <w:ind w:left="720"/>
        <w:jc w:val="both"/>
        <w:rPr>
          <w:b/>
          <w:bCs/>
        </w:rPr>
      </w:pPr>
      <w:r>
        <w:rPr>
          <w:bCs/>
        </w:rPr>
        <w:tab/>
      </w:r>
      <w:bookmarkStart w:id="0" w:name="_GoBack"/>
      <w:bookmarkEnd w:id="0"/>
    </w:p>
    <w:p w:rsidR="00FD7B03" w:rsidRDefault="00FD7B03" w:rsidP="008C6E3D">
      <w:pPr>
        <w:ind w:left="2880" w:hanging="2160"/>
        <w:jc w:val="both"/>
      </w:pPr>
    </w:p>
    <w:sectPr w:rsidR="00FD7B0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06CD0"/>
    <w:multiLevelType w:val="hybridMultilevel"/>
    <w:tmpl w:val="67C454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33AAB"/>
    <w:multiLevelType w:val="hybridMultilevel"/>
    <w:tmpl w:val="DBF0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A66591"/>
    <w:multiLevelType w:val="hybridMultilevel"/>
    <w:tmpl w:val="6EE60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7"/>
  </w:num>
  <w:num w:numId="3">
    <w:abstractNumId w:val="1"/>
  </w:num>
  <w:num w:numId="4">
    <w:abstractNumId w:val="8"/>
  </w:num>
  <w:num w:numId="5">
    <w:abstractNumId w:val="4"/>
  </w:num>
  <w:num w:numId="6">
    <w:abstractNumId w:val="2"/>
  </w:num>
  <w:num w:numId="7">
    <w:abstractNumId w:val="6"/>
  </w:num>
  <w:num w:numId="8">
    <w:abstractNumId w:val="5"/>
  </w:num>
  <w:num w:numId="9">
    <w:abstractNumId w:val="10"/>
  </w:num>
  <w:num w:numId="10">
    <w:abstractNumId w:val="3"/>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596"/>
    <w:rsid w:val="0000517C"/>
    <w:rsid w:val="00007111"/>
    <w:rsid w:val="0000794D"/>
    <w:rsid w:val="000174AE"/>
    <w:rsid w:val="0002095A"/>
    <w:rsid w:val="00021C50"/>
    <w:rsid w:val="00025247"/>
    <w:rsid w:val="00031E30"/>
    <w:rsid w:val="000320AD"/>
    <w:rsid w:val="000324B0"/>
    <w:rsid w:val="00033C32"/>
    <w:rsid w:val="00034393"/>
    <w:rsid w:val="00036199"/>
    <w:rsid w:val="00036B8D"/>
    <w:rsid w:val="00044D6C"/>
    <w:rsid w:val="00045CEC"/>
    <w:rsid w:val="000508E0"/>
    <w:rsid w:val="000544E1"/>
    <w:rsid w:val="00054EDB"/>
    <w:rsid w:val="00055EDA"/>
    <w:rsid w:val="00064E40"/>
    <w:rsid w:val="00067EEB"/>
    <w:rsid w:val="00070B73"/>
    <w:rsid w:val="00073E2E"/>
    <w:rsid w:val="00080947"/>
    <w:rsid w:val="00082B03"/>
    <w:rsid w:val="00083049"/>
    <w:rsid w:val="00086729"/>
    <w:rsid w:val="00086CC2"/>
    <w:rsid w:val="00094773"/>
    <w:rsid w:val="00094AE7"/>
    <w:rsid w:val="00094CDB"/>
    <w:rsid w:val="000A1978"/>
    <w:rsid w:val="000A55DE"/>
    <w:rsid w:val="000B03CC"/>
    <w:rsid w:val="000B3FCE"/>
    <w:rsid w:val="000C1045"/>
    <w:rsid w:val="000C2FD4"/>
    <w:rsid w:val="000C3C8A"/>
    <w:rsid w:val="000C4ED6"/>
    <w:rsid w:val="000C7662"/>
    <w:rsid w:val="000D1686"/>
    <w:rsid w:val="000D1B75"/>
    <w:rsid w:val="000D25E0"/>
    <w:rsid w:val="000D59A5"/>
    <w:rsid w:val="000D6F97"/>
    <w:rsid w:val="000D7FD3"/>
    <w:rsid w:val="000E117D"/>
    <w:rsid w:val="000E24C8"/>
    <w:rsid w:val="000E2958"/>
    <w:rsid w:val="000E661A"/>
    <w:rsid w:val="000F2D19"/>
    <w:rsid w:val="000F2E81"/>
    <w:rsid w:val="000F64CB"/>
    <w:rsid w:val="000F680B"/>
    <w:rsid w:val="000F778E"/>
    <w:rsid w:val="00102073"/>
    <w:rsid w:val="00103BFA"/>
    <w:rsid w:val="00103CE4"/>
    <w:rsid w:val="00104D99"/>
    <w:rsid w:val="00105929"/>
    <w:rsid w:val="00106E58"/>
    <w:rsid w:val="0011140D"/>
    <w:rsid w:val="00111655"/>
    <w:rsid w:val="00112495"/>
    <w:rsid w:val="00115BC5"/>
    <w:rsid w:val="00115CAC"/>
    <w:rsid w:val="00117097"/>
    <w:rsid w:val="00117E7D"/>
    <w:rsid w:val="00122A81"/>
    <w:rsid w:val="00122EF1"/>
    <w:rsid w:val="001257E7"/>
    <w:rsid w:val="00127C55"/>
    <w:rsid w:val="00130E85"/>
    <w:rsid w:val="00133154"/>
    <w:rsid w:val="0013429C"/>
    <w:rsid w:val="0013548F"/>
    <w:rsid w:val="00141672"/>
    <w:rsid w:val="00141A00"/>
    <w:rsid w:val="00141B99"/>
    <w:rsid w:val="001501AB"/>
    <w:rsid w:val="00151123"/>
    <w:rsid w:val="00152924"/>
    <w:rsid w:val="00153538"/>
    <w:rsid w:val="00153C39"/>
    <w:rsid w:val="001540B8"/>
    <w:rsid w:val="001551D0"/>
    <w:rsid w:val="00162AC4"/>
    <w:rsid w:val="0016718E"/>
    <w:rsid w:val="001676CF"/>
    <w:rsid w:val="001706BB"/>
    <w:rsid w:val="001729E1"/>
    <w:rsid w:val="00172E91"/>
    <w:rsid w:val="00173614"/>
    <w:rsid w:val="00174368"/>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FBC"/>
    <w:rsid w:val="001B3609"/>
    <w:rsid w:val="001B40B7"/>
    <w:rsid w:val="001B566E"/>
    <w:rsid w:val="001B578A"/>
    <w:rsid w:val="001B5B70"/>
    <w:rsid w:val="001B65E7"/>
    <w:rsid w:val="001C1549"/>
    <w:rsid w:val="001C2254"/>
    <w:rsid w:val="001C41F0"/>
    <w:rsid w:val="001C76A5"/>
    <w:rsid w:val="001C79BB"/>
    <w:rsid w:val="001D00C0"/>
    <w:rsid w:val="001D176F"/>
    <w:rsid w:val="001D18A8"/>
    <w:rsid w:val="001D2161"/>
    <w:rsid w:val="001D32A4"/>
    <w:rsid w:val="001E0C46"/>
    <w:rsid w:val="001E2DF4"/>
    <w:rsid w:val="001E7C09"/>
    <w:rsid w:val="001F10DD"/>
    <w:rsid w:val="001F5DF2"/>
    <w:rsid w:val="002003D7"/>
    <w:rsid w:val="002029C9"/>
    <w:rsid w:val="00204683"/>
    <w:rsid w:val="002069E3"/>
    <w:rsid w:val="002073A1"/>
    <w:rsid w:val="00216028"/>
    <w:rsid w:val="00220A8F"/>
    <w:rsid w:val="0022345C"/>
    <w:rsid w:val="00226107"/>
    <w:rsid w:val="0022642C"/>
    <w:rsid w:val="00226635"/>
    <w:rsid w:val="00227119"/>
    <w:rsid w:val="00227656"/>
    <w:rsid w:val="0023354E"/>
    <w:rsid w:val="002359DA"/>
    <w:rsid w:val="00240EC2"/>
    <w:rsid w:val="002414DA"/>
    <w:rsid w:val="00243FA8"/>
    <w:rsid w:val="0024401D"/>
    <w:rsid w:val="00245197"/>
    <w:rsid w:val="002463AE"/>
    <w:rsid w:val="00246471"/>
    <w:rsid w:val="00255069"/>
    <w:rsid w:val="002555BE"/>
    <w:rsid w:val="00256E2E"/>
    <w:rsid w:val="002613BF"/>
    <w:rsid w:val="0026538B"/>
    <w:rsid w:val="00265A13"/>
    <w:rsid w:val="00275671"/>
    <w:rsid w:val="00292815"/>
    <w:rsid w:val="00295193"/>
    <w:rsid w:val="00296B8F"/>
    <w:rsid w:val="002A0268"/>
    <w:rsid w:val="002A0382"/>
    <w:rsid w:val="002A04EF"/>
    <w:rsid w:val="002A0EA5"/>
    <w:rsid w:val="002A335B"/>
    <w:rsid w:val="002A3CAD"/>
    <w:rsid w:val="002A4233"/>
    <w:rsid w:val="002B06CC"/>
    <w:rsid w:val="002B4088"/>
    <w:rsid w:val="002B4ED6"/>
    <w:rsid w:val="002B5DED"/>
    <w:rsid w:val="002B6F80"/>
    <w:rsid w:val="002B7CC5"/>
    <w:rsid w:val="002C3DB1"/>
    <w:rsid w:val="002C427B"/>
    <w:rsid w:val="002D1688"/>
    <w:rsid w:val="002D2232"/>
    <w:rsid w:val="002D4832"/>
    <w:rsid w:val="002D770A"/>
    <w:rsid w:val="002D7EF9"/>
    <w:rsid w:val="002E2152"/>
    <w:rsid w:val="002E7460"/>
    <w:rsid w:val="002E7DE5"/>
    <w:rsid w:val="002F3343"/>
    <w:rsid w:val="00300969"/>
    <w:rsid w:val="00301C9C"/>
    <w:rsid w:val="00304165"/>
    <w:rsid w:val="00304AF6"/>
    <w:rsid w:val="00310AA7"/>
    <w:rsid w:val="00312050"/>
    <w:rsid w:val="00312246"/>
    <w:rsid w:val="003135A1"/>
    <w:rsid w:val="00316A14"/>
    <w:rsid w:val="003235EC"/>
    <w:rsid w:val="00323F8F"/>
    <w:rsid w:val="00331E72"/>
    <w:rsid w:val="00332CB2"/>
    <w:rsid w:val="00335EA9"/>
    <w:rsid w:val="00340EB5"/>
    <w:rsid w:val="00342F69"/>
    <w:rsid w:val="00344C27"/>
    <w:rsid w:val="003457FA"/>
    <w:rsid w:val="00346239"/>
    <w:rsid w:val="00352A02"/>
    <w:rsid w:val="0035300F"/>
    <w:rsid w:val="003533D6"/>
    <w:rsid w:val="0035438A"/>
    <w:rsid w:val="00356751"/>
    <w:rsid w:val="00370DC1"/>
    <w:rsid w:val="00371D69"/>
    <w:rsid w:val="00371E18"/>
    <w:rsid w:val="00372868"/>
    <w:rsid w:val="003756C8"/>
    <w:rsid w:val="003758FB"/>
    <w:rsid w:val="00375E6F"/>
    <w:rsid w:val="00376480"/>
    <w:rsid w:val="00383F5B"/>
    <w:rsid w:val="00385AA1"/>
    <w:rsid w:val="00387C7D"/>
    <w:rsid w:val="00390242"/>
    <w:rsid w:val="003904AF"/>
    <w:rsid w:val="00394D1A"/>
    <w:rsid w:val="00397F08"/>
    <w:rsid w:val="003B1850"/>
    <w:rsid w:val="003B2B68"/>
    <w:rsid w:val="003B4B20"/>
    <w:rsid w:val="003B5CA3"/>
    <w:rsid w:val="003B6045"/>
    <w:rsid w:val="003B6CAA"/>
    <w:rsid w:val="003C02B0"/>
    <w:rsid w:val="003C0352"/>
    <w:rsid w:val="003C0B77"/>
    <w:rsid w:val="003C1194"/>
    <w:rsid w:val="003C242C"/>
    <w:rsid w:val="003C2A53"/>
    <w:rsid w:val="003C49C6"/>
    <w:rsid w:val="003D24C3"/>
    <w:rsid w:val="003D3FFB"/>
    <w:rsid w:val="003D51E9"/>
    <w:rsid w:val="003D59CB"/>
    <w:rsid w:val="003D622D"/>
    <w:rsid w:val="003E115F"/>
    <w:rsid w:val="003E4489"/>
    <w:rsid w:val="003E510C"/>
    <w:rsid w:val="003E7F43"/>
    <w:rsid w:val="003F2802"/>
    <w:rsid w:val="003F320E"/>
    <w:rsid w:val="003F3ACF"/>
    <w:rsid w:val="003F637C"/>
    <w:rsid w:val="00400992"/>
    <w:rsid w:val="004011C0"/>
    <w:rsid w:val="00406A03"/>
    <w:rsid w:val="00406E60"/>
    <w:rsid w:val="0041122B"/>
    <w:rsid w:val="0041704E"/>
    <w:rsid w:val="0041730C"/>
    <w:rsid w:val="00427D10"/>
    <w:rsid w:val="004304A4"/>
    <w:rsid w:val="00430A17"/>
    <w:rsid w:val="00433602"/>
    <w:rsid w:val="00433C66"/>
    <w:rsid w:val="004363AC"/>
    <w:rsid w:val="0043776A"/>
    <w:rsid w:val="004446F7"/>
    <w:rsid w:val="004452C8"/>
    <w:rsid w:val="00445766"/>
    <w:rsid w:val="0044757A"/>
    <w:rsid w:val="00447CD5"/>
    <w:rsid w:val="00452D21"/>
    <w:rsid w:val="00454E77"/>
    <w:rsid w:val="0045527B"/>
    <w:rsid w:val="00455CA9"/>
    <w:rsid w:val="0045701E"/>
    <w:rsid w:val="00461488"/>
    <w:rsid w:val="00463354"/>
    <w:rsid w:val="00464767"/>
    <w:rsid w:val="00465ABC"/>
    <w:rsid w:val="00470450"/>
    <w:rsid w:val="00471109"/>
    <w:rsid w:val="0047255A"/>
    <w:rsid w:val="004728B6"/>
    <w:rsid w:val="00472F3D"/>
    <w:rsid w:val="004748D4"/>
    <w:rsid w:val="00481E68"/>
    <w:rsid w:val="004828FD"/>
    <w:rsid w:val="00483794"/>
    <w:rsid w:val="00484AD7"/>
    <w:rsid w:val="004870A6"/>
    <w:rsid w:val="00491195"/>
    <w:rsid w:val="00491833"/>
    <w:rsid w:val="00491E4A"/>
    <w:rsid w:val="00492468"/>
    <w:rsid w:val="004925CF"/>
    <w:rsid w:val="00494E91"/>
    <w:rsid w:val="00495269"/>
    <w:rsid w:val="004966E8"/>
    <w:rsid w:val="0049756A"/>
    <w:rsid w:val="004A167E"/>
    <w:rsid w:val="004A2FD1"/>
    <w:rsid w:val="004A5B54"/>
    <w:rsid w:val="004B2FE8"/>
    <w:rsid w:val="004C035D"/>
    <w:rsid w:val="004C1BD3"/>
    <w:rsid w:val="004C2185"/>
    <w:rsid w:val="004C2676"/>
    <w:rsid w:val="004C324D"/>
    <w:rsid w:val="004C38BA"/>
    <w:rsid w:val="004C6244"/>
    <w:rsid w:val="004D44AD"/>
    <w:rsid w:val="004D5E93"/>
    <w:rsid w:val="004D6751"/>
    <w:rsid w:val="004E12C7"/>
    <w:rsid w:val="004E226D"/>
    <w:rsid w:val="004E5BA2"/>
    <w:rsid w:val="004E6B19"/>
    <w:rsid w:val="004F1281"/>
    <w:rsid w:val="004F22EB"/>
    <w:rsid w:val="00502E51"/>
    <w:rsid w:val="00507339"/>
    <w:rsid w:val="00512C65"/>
    <w:rsid w:val="005130C5"/>
    <w:rsid w:val="0052221F"/>
    <w:rsid w:val="00523007"/>
    <w:rsid w:val="00525074"/>
    <w:rsid w:val="00526A28"/>
    <w:rsid w:val="00527A87"/>
    <w:rsid w:val="00531DE2"/>
    <w:rsid w:val="00531F50"/>
    <w:rsid w:val="00543A7D"/>
    <w:rsid w:val="00544A23"/>
    <w:rsid w:val="005514F1"/>
    <w:rsid w:val="00551B5E"/>
    <w:rsid w:val="00554B24"/>
    <w:rsid w:val="00555891"/>
    <w:rsid w:val="00556D41"/>
    <w:rsid w:val="00557C6A"/>
    <w:rsid w:val="005611E6"/>
    <w:rsid w:val="005622D9"/>
    <w:rsid w:val="00564E12"/>
    <w:rsid w:val="00564EB2"/>
    <w:rsid w:val="00567529"/>
    <w:rsid w:val="00567F0E"/>
    <w:rsid w:val="0057155E"/>
    <w:rsid w:val="00572854"/>
    <w:rsid w:val="00572D3D"/>
    <w:rsid w:val="005765EA"/>
    <w:rsid w:val="00582B5D"/>
    <w:rsid w:val="0058337F"/>
    <w:rsid w:val="0058521A"/>
    <w:rsid w:val="00587123"/>
    <w:rsid w:val="00590256"/>
    <w:rsid w:val="005933EB"/>
    <w:rsid w:val="00594F10"/>
    <w:rsid w:val="005A0C3B"/>
    <w:rsid w:val="005A0D6D"/>
    <w:rsid w:val="005A736C"/>
    <w:rsid w:val="005B0C7F"/>
    <w:rsid w:val="005B17EA"/>
    <w:rsid w:val="005B1CE4"/>
    <w:rsid w:val="005B227D"/>
    <w:rsid w:val="005B3F6D"/>
    <w:rsid w:val="005B79A2"/>
    <w:rsid w:val="005C015E"/>
    <w:rsid w:val="005C1AE2"/>
    <w:rsid w:val="005C35E9"/>
    <w:rsid w:val="005C37A6"/>
    <w:rsid w:val="005C3E8F"/>
    <w:rsid w:val="005C3F03"/>
    <w:rsid w:val="005C5793"/>
    <w:rsid w:val="005C64A6"/>
    <w:rsid w:val="005C6A24"/>
    <w:rsid w:val="005C6D3C"/>
    <w:rsid w:val="005D1DAC"/>
    <w:rsid w:val="005D3B5D"/>
    <w:rsid w:val="005D423C"/>
    <w:rsid w:val="005D7E0F"/>
    <w:rsid w:val="005E07FD"/>
    <w:rsid w:val="005E16BB"/>
    <w:rsid w:val="005E172D"/>
    <w:rsid w:val="005E1B15"/>
    <w:rsid w:val="005E2982"/>
    <w:rsid w:val="005E2A90"/>
    <w:rsid w:val="005E44AC"/>
    <w:rsid w:val="005E7A1B"/>
    <w:rsid w:val="005F22F6"/>
    <w:rsid w:val="005F3D23"/>
    <w:rsid w:val="005F4C65"/>
    <w:rsid w:val="006007C7"/>
    <w:rsid w:val="00601585"/>
    <w:rsid w:val="00602877"/>
    <w:rsid w:val="00603B4E"/>
    <w:rsid w:val="00610D05"/>
    <w:rsid w:val="00611B86"/>
    <w:rsid w:val="0061353B"/>
    <w:rsid w:val="006173C1"/>
    <w:rsid w:val="00620E8F"/>
    <w:rsid w:val="00621085"/>
    <w:rsid w:val="00622419"/>
    <w:rsid w:val="006248E8"/>
    <w:rsid w:val="00624A22"/>
    <w:rsid w:val="0062560D"/>
    <w:rsid w:val="0062721D"/>
    <w:rsid w:val="00630EDC"/>
    <w:rsid w:val="0063211E"/>
    <w:rsid w:val="00632829"/>
    <w:rsid w:val="00634308"/>
    <w:rsid w:val="00643524"/>
    <w:rsid w:val="00644624"/>
    <w:rsid w:val="006446E8"/>
    <w:rsid w:val="00652650"/>
    <w:rsid w:val="00652958"/>
    <w:rsid w:val="00653C1D"/>
    <w:rsid w:val="00655402"/>
    <w:rsid w:val="00661DBB"/>
    <w:rsid w:val="0066225A"/>
    <w:rsid w:val="0066484A"/>
    <w:rsid w:val="006672C9"/>
    <w:rsid w:val="00667BBF"/>
    <w:rsid w:val="00671A4F"/>
    <w:rsid w:val="00672851"/>
    <w:rsid w:val="00672CCC"/>
    <w:rsid w:val="0067720A"/>
    <w:rsid w:val="00680004"/>
    <w:rsid w:val="00681C04"/>
    <w:rsid w:val="00681D6E"/>
    <w:rsid w:val="006860CF"/>
    <w:rsid w:val="00686535"/>
    <w:rsid w:val="006A081F"/>
    <w:rsid w:val="006A09B7"/>
    <w:rsid w:val="006A20E9"/>
    <w:rsid w:val="006A263E"/>
    <w:rsid w:val="006A2CF4"/>
    <w:rsid w:val="006A2E8F"/>
    <w:rsid w:val="006A3330"/>
    <w:rsid w:val="006A364A"/>
    <w:rsid w:val="006A74A6"/>
    <w:rsid w:val="006B0B82"/>
    <w:rsid w:val="006B484D"/>
    <w:rsid w:val="006B5A4A"/>
    <w:rsid w:val="006C4F87"/>
    <w:rsid w:val="006C5EE6"/>
    <w:rsid w:val="006C6DE7"/>
    <w:rsid w:val="006C7451"/>
    <w:rsid w:val="006C76EF"/>
    <w:rsid w:val="006C7971"/>
    <w:rsid w:val="006C7F61"/>
    <w:rsid w:val="006D0615"/>
    <w:rsid w:val="006D0D24"/>
    <w:rsid w:val="006D135F"/>
    <w:rsid w:val="006D44F5"/>
    <w:rsid w:val="006D5572"/>
    <w:rsid w:val="006D7486"/>
    <w:rsid w:val="006D7599"/>
    <w:rsid w:val="006E69D5"/>
    <w:rsid w:val="006F090F"/>
    <w:rsid w:val="006F3826"/>
    <w:rsid w:val="006F6DFE"/>
    <w:rsid w:val="006F7CCA"/>
    <w:rsid w:val="007004E5"/>
    <w:rsid w:val="007005A4"/>
    <w:rsid w:val="0070741E"/>
    <w:rsid w:val="0071259C"/>
    <w:rsid w:val="007125D6"/>
    <w:rsid w:val="00713F1D"/>
    <w:rsid w:val="00720B92"/>
    <w:rsid w:val="00726570"/>
    <w:rsid w:val="00727E2A"/>
    <w:rsid w:val="00730BD0"/>
    <w:rsid w:val="00733036"/>
    <w:rsid w:val="00733C76"/>
    <w:rsid w:val="00736DC1"/>
    <w:rsid w:val="00737291"/>
    <w:rsid w:val="0074345E"/>
    <w:rsid w:val="00743B87"/>
    <w:rsid w:val="007440F5"/>
    <w:rsid w:val="00747ADB"/>
    <w:rsid w:val="007531C2"/>
    <w:rsid w:val="007536B3"/>
    <w:rsid w:val="00755579"/>
    <w:rsid w:val="007574A2"/>
    <w:rsid w:val="0076004D"/>
    <w:rsid w:val="00764A33"/>
    <w:rsid w:val="007701EE"/>
    <w:rsid w:val="00770C4B"/>
    <w:rsid w:val="007712C8"/>
    <w:rsid w:val="00772508"/>
    <w:rsid w:val="00783AE6"/>
    <w:rsid w:val="00786827"/>
    <w:rsid w:val="007909D0"/>
    <w:rsid w:val="00791E85"/>
    <w:rsid w:val="00792CBF"/>
    <w:rsid w:val="0079304C"/>
    <w:rsid w:val="00793247"/>
    <w:rsid w:val="00793347"/>
    <w:rsid w:val="00794058"/>
    <w:rsid w:val="0079768C"/>
    <w:rsid w:val="007A0CED"/>
    <w:rsid w:val="007A1856"/>
    <w:rsid w:val="007A28AA"/>
    <w:rsid w:val="007A33A5"/>
    <w:rsid w:val="007A5639"/>
    <w:rsid w:val="007A7F77"/>
    <w:rsid w:val="007B048D"/>
    <w:rsid w:val="007B05EC"/>
    <w:rsid w:val="007B17AF"/>
    <w:rsid w:val="007B18F5"/>
    <w:rsid w:val="007B2664"/>
    <w:rsid w:val="007B53DA"/>
    <w:rsid w:val="007C17F1"/>
    <w:rsid w:val="007C26EA"/>
    <w:rsid w:val="007C3060"/>
    <w:rsid w:val="007C3343"/>
    <w:rsid w:val="007C50C6"/>
    <w:rsid w:val="007C7D0A"/>
    <w:rsid w:val="007D04AA"/>
    <w:rsid w:val="007D1A8C"/>
    <w:rsid w:val="007D1AA4"/>
    <w:rsid w:val="007D3CD5"/>
    <w:rsid w:val="007D7CC7"/>
    <w:rsid w:val="007E0D17"/>
    <w:rsid w:val="007E1F40"/>
    <w:rsid w:val="007E26F8"/>
    <w:rsid w:val="007E425A"/>
    <w:rsid w:val="007E43F1"/>
    <w:rsid w:val="007E5736"/>
    <w:rsid w:val="007E5D49"/>
    <w:rsid w:val="007E6047"/>
    <w:rsid w:val="007E6A4B"/>
    <w:rsid w:val="007F7D84"/>
    <w:rsid w:val="008012A7"/>
    <w:rsid w:val="00801E9B"/>
    <w:rsid w:val="00810DE7"/>
    <w:rsid w:val="0081220F"/>
    <w:rsid w:val="00815E0A"/>
    <w:rsid w:val="00817156"/>
    <w:rsid w:val="00817FCB"/>
    <w:rsid w:val="0082262E"/>
    <w:rsid w:val="00823028"/>
    <w:rsid w:val="008230C9"/>
    <w:rsid w:val="00824907"/>
    <w:rsid w:val="00825011"/>
    <w:rsid w:val="008326F8"/>
    <w:rsid w:val="00832B54"/>
    <w:rsid w:val="008338B6"/>
    <w:rsid w:val="00835FDC"/>
    <w:rsid w:val="00836CFB"/>
    <w:rsid w:val="0084002A"/>
    <w:rsid w:val="008440C8"/>
    <w:rsid w:val="0084708E"/>
    <w:rsid w:val="008502C4"/>
    <w:rsid w:val="00851C0C"/>
    <w:rsid w:val="008536AE"/>
    <w:rsid w:val="00856FB9"/>
    <w:rsid w:val="00862010"/>
    <w:rsid w:val="00864355"/>
    <w:rsid w:val="008657B7"/>
    <w:rsid w:val="00866874"/>
    <w:rsid w:val="0086756F"/>
    <w:rsid w:val="0086799C"/>
    <w:rsid w:val="008719F2"/>
    <w:rsid w:val="00871ECF"/>
    <w:rsid w:val="00873039"/>
    <w:rsid w:val="00874D48"/>
    <w:rsid w:val="008762F8"/>
    <w:rsid w:val="008775C8"/>
    <w:rsid w:val="008803C9"/>
    <w:rsid w:val="00885A7F"/>
    <w:rsid w:val="00890326"/>
    <w:rsid w:val="00890550"/>
    <w:rsid w:val="00890864"/>
    <w:rsid w:val="00890BEC"/>
    <w:rsid w:val="00893CAF"/>
    <w:rsid w:val="008942FC"/>
    <w:rsid w:val="00895E79"/>
    <w:rsid w:val="00896497"/>
    <w:rsid w:val="00897D16"/>
    <w:rsid w:val="00897DAB"/>
    <w:rsid w:val="008A0143"/>
    <w:rsid w:val="008A7866"/>
    <w:rsid w:val="008B18B8"/>
    <w:rsid w:val="008B3A5E"/>
    <w:rsid w:val="008B3C9D"/>
    <w:rsid w:val="008B44BC"/>
    <w:rsid w:val="008B5254"/>
    <w:rsid w:val="008B7683"/>
    <w:rsid w:val="008C0BB0"/>
    <w:rsid w:val="008C1E9B"/>
    <w:rsid w:val="008C62E4"/>
    <w:rsid w:val="008C6E3D"/>
    <w:rsid w:val="008D1A96"/>
    <w:rsid w:val="008D2C1E"/>
    <w:rsid w:val="008D7F52"/>
    <w:rsid w:val="008E0E1C"/>
    <w:rsid w:val="008E1061"/>
    <w:rsid w:val="008E2503"/>
    <w:rsid w:val="008E3DBB"/>
    <w:rsid w:val="008F1D28"/>
    <w:rsid w:val="008F2A08"/>
    <w:rsid w:val="008F2B8B"/>
    <w:rsid w:val="008F31EF"/>
    <w:rsid w:val="008F5234"/>
    <w:rsid w:val="008F62D0"/>
    <w:rsid w:val="00903917"/>
    <w:rsid w:val="009147C3"/>
    <w:rsid w:val="009157A9"/>
    <w:rsid w:val="009212CB"/>
    <w:rsid w:val="00921A46"/>
    <w:rsid w:val="00933431"/>
    <w:rsid w:val="00933FE9"/>
    <w:rsid w:val="009446AF"/>
    <w:rsid w:val="0094524E"/>
    <w:rsid w:val="00947103"/>
    <w:rsid w:val="009508D9"/>
    <w:rsid w:val="00952B2E"/>
    <w:rsid w:val="00952DFB"/>
    <w:rsid w:val="00953693"/>
    <w:rsid w:val="00954B95"/>
    <w:rsid w:val="00956170"/>
    <w:rsid w:val="0095647B"/>
    <w:rsid w:val="00956E5A"/>
    <w:rsid w:val="00957CFC"/>
    <w:rsid w:val="00967DA1"/>
    <w:rsid w:val="00970E11"/>
    <w:rsid w:val="0097112F"/>
    <w:rsid w:val="00974788"/>
    <w:rsid w:val="00974802"/>
    <w:rsid w:val="009764A7"/>
    <w:rsid w:val="00976FF4"/>
    <w:rsid w:val="00977AE8"/>
    <w:rsid w:val="00982884"/>
    <w:rsid w:val="00985C9D"/>
    <w:rsid w:val="00985D78"/>
    <w:rsid w:val="00986458"/>
    <w:rsid w:val="009865B5"/>
    <w:rsid w:val="009911FC"/>
    <w:rsid w:val="00992347"/>
    <w:rsid w:val="00992371"/>
    <w:rsid w:val="00993824"/>
    <w:rsid w:val="009A09A4"/>
    <w:rsid w:val="009A1E23"/>
    <w:rsid w:val="009A1F72"/>
    <w:rsid w:val="009A255D"/>
    <w:rsid w:val="009A4CAF"/>
    <w:rsid w:val="009B024D"/>
    <w:rsid w:val="009B09D6"/>
    <w:rsid w:val="009B1F20"/>
    <w:rsid w:val="009B48E3"/>
    <w:rsid w:val="009B70A6"/>
    <w:rsid w:val="009C0753"/>
    <w:rsid w:val="009C4C81"/>
    <w:rsid w:val="009C58B2"/>
    <w:rsid w:val="009C77F6"/>
    <w:rsid w:val="009D2921"/>
    <w:rsid w:val="009D2EF2"/>
    <w:rsid w:val="009D4704"/>
    <w:rsid w:val="009E11D5"/>
    <w:rsid w:val="009E1DAA"/>
    <w:rsid w:val="009E335C"/>
    <w:rsid w:val="009E3889"/>
    <w:rsid w:val="009F23CB"/>
    <w:rsid w:val="009F3A72"/>
    <w:rsid w:val="009F7FFD"/>
    <w:rsid w:val="00A013B0"/>
    <w:rsid w:val="00A03DCD"/>
    <w:rsid w:val="00A12F2B"/>
    <w:rsid w:val="00A14DFB"/>
    <w:rsid w:val="00A15168"/>
    <w:rsid w:val="00A175FA"/>
    <w:rsid w:val="00A20239"/>
    <w:rsid w:val="00A2168B"/>
    <w:rsid w:val="00A21796"/>
    <w:rsid w:val="00A227B4"/>
    <w:rsid w:val="00A22DBA"/>
    <w:rsid w:val="00A278E7"/>
    <w:rsid w:val="00A30158"/>
    <w:rsid w:val="00A32A4C"/>
    <w:rsid w:val="00A42808"/>
    <w:rsid w:val="00A43EEE"/>
    <w:rsid w:val="00A443D6"/>
    <w:rsid w:val="00A44A43"/>
    <w:rsid w:val="00A469FE"/>
    <w:rsid w:val="00A50F9E"/>
    <w:rsid w:val="00A51D55"/>
    <w:rsid w:val="00A52BC3"/>
    <w:rsid w:val="00A545CD"/>
    <w:rsid w:val="00A55E47"/>
    <w:rsid w:val="00A57C4F"/>
    <w:rsid w:val="00A63046"/>
    <w:rsid w:val="00A675C0"/>
    <w:rsid w:val="00A676C2"/>
    <w:rsid w:val="00A70BE8"/>
    <w:rsid w:val="00A73096"/>
    <w:rsid w:val="00A746CA"/>
    <w:rsid w:val="00A75FC2"/>
    <w:rsid w:val="00A7619E"/>
    <w:rsid w:val="00A778C7"/>
    <w:rsid w:val="00A91169"/>
    <w:rsid w:val="00A930FD"/>
    <w:rsid w:val="00A94277"/>
    <w:rsid w:val="00A943F3"/>
    <w:rsid w:val="00A95D41"/>
    <w:rsid w:val="00A95DF6"/>
    <w:rsid w:val="00A9715D"/>
    <w:rsid w:val="00AA11D8"/>
    <w:rsid w:val="00AA2D50"/>
    <w:rsid w:val="00AA46B3"/>
    <w:rsid w:val="00AA503F"/>
    <w:rsid w:val="00AA62AE"/>
    <w:rsid w:val="00AB6113"/>
    <w:rsid w:val="00AB69BB"/>
    <w:rsid w:val="00AB7575"/>
    <w:rsid w:val="00AC02E2"/>
    <w:rsid w:val="00AC4144"/>
    <w:rsid w:val="00AC434B"/>
    <w:rsid w:val="00AD0FCF"/>
    <w:rsid w:val="00AD1C0D"/>
    <w:rsid w:val="00AD27F4"/>
    <w:rsid w:val="00AD2D94"/>
    <w:rsid w:val="00AD4CBC"/>
    <w:rsid w:val="00AD57D5"/>
    <w:rsid w:val="00AD792B"/>
    <w:rsid w:val="00AE25D6"/>
    <w:rsid w:val="00AE2823"/>
    <w:rsid w:val="00AE4892"/>
    <w:rsid w:val="00AE5334"/>
    <w:rsid w:val="00AE760A"/>
    <w:rsid w:val="00AF25B5"/>
    <w:rsid w:val="00AF2A26"/>
    <w:rsid w:val="00AF3CDF"/>
    <w:rsid w:val="00AF582E"/>
    <w:rsid w:val="00AF610E"/>
    <w:rsid w:val="00AF6348"/>
    <w:rsid w:val="00B03E6A"/>
    <w:rsid w:val="00B06324"/>
    <w:rsid w:val="00B07614"/>
    <w:rsid w:val="00B1278A"/>
    <w:rsid w:val="00B1481B"/>
    <w:rsid w:val="00B26E42"/>
    <w:rsid w:val="00B2741B"/>
    <w:rsid w:val="00B27AC9"/>
    <w:rsid w:val="00B27DD5"/>
    <w:rsid w:val="00B32991"/>
    <w:rsid w:val="00B35D5E"/>
    <w:rsid w:val="00B36766"/>
    <w:rsid w:val="00B37BFE"/>
    <w:rsid w:val="00B407FE"/>
    <w:rsid w:val="00B469FD"/>
    <w:rsid w:val="00B46CC8"/>
    <w:rsid w:val="00B473A5"/>
    <w:rsid w:val="00B47A39"/>
    <w:rsid w:val="00B47BD2"/>
    <w:rsid w:val="00B50773"/>
    <w:rsid w:val="00B508D3"/>
    <w:rsid w:val="00B50C98"/>
    <w:rsid w:val="00B51533"/>
    <w:rsid w:val="00B53818"/>
    <w:rsid w:val="00B53CA1"/>
    <w:rsid w:val="00B53ED8"/>
    <w:rsid w:val="00B53F80"/>
    <w:rsid w:val="00B552AB"/>
    <w:rsid w:val="00B564B9"/>
    <w:rsid w:val="00B60AD3"/>
    <w:rsid w:val="00B63C94"/>
    <w:rsid w:val="00B646A9"/>
    <w:rsid w:val="00B6610A"/>
    <w:rsid w:val="00B72BCB"/>
    <w:rsid w:val="00B73DFD"/>
    <w:rsid w:val="00B74594"/>
    <w:rsid w:val="00B74711"/>
    <w:rsid w:val="00B74801"/>
    <w:rsid w:val="00B75ABC"/>
    <w:rsid w:val="00B75C88"/>
    <w:rsid w:val="00B7619E"/>
    <w:rsid w:val="00B76546"/>
    <w:rsid w:val="00B77459"/>
    <w:rsid w:val="00B80584"/>
    <w:rsid w:val="00B80824"/>
    <w:rsid w:val="00B81A9F"/>
    <w:rsid w:val="00B8505E"/>
    <w:rsid w:val="00B85AA8"/>
    <w:rsid w:val="00B925C6"/>
    <w:rsid w:val="00B927FA"/>
    <w:rsid w:val="00B928E7"/>
    <w:rsid w:val="00B93C64"/>
    <w:rsid w:val="00B93D7D"/>
    <w:rsid w:val="00B947BF"/>
    <w:rsid w:val="00B95DDD"/>
    <w:rsid w:val="00B96389"/>
    <w:rsid w:val="00BA1132"/>
    <w:rsid w:val="00BA2346"/>
    <w:rsid w:val="00BB1595"/>
    <w:rsid w:val="00BB2412"/>
    <w:rsid w:val="00BB6D3C"/>
    <w:rsid w:val="00BC117E"/>
    <w:rsid w:val="00BC1B0C"/>
    <w:rsid w:val="00BC3D21"/>
    <w:rsid w:val="00BC7D62"/>
    <w:rsid w:val="00BD05E6"/>
    <w:rsid w:val="00BD0657"/>
    <w:rsid w:val="00BD0D33"/>
    <w:rsid w:val="00BD1B1B"/>
    <w:rsid w:val="00BD397F"/>
    <w:rsid w:val="00BD4544"/>
    <w:rsid w:val="00BD5751"/>
    <w:rsid w:val="00BE0256"/>
    <w:rsid w:val="00BE2546"/>
    <w:rsid w:val="00BF2534"/>
    <w:rsid w:val="00BF3ACE"/>
    <w:rsid w:val="00BF3FA3"/>
    <w:rsid w:val="00BF3FFC"/>
    <w:rsid w:val="00BF593E"/>
    <w:rsid w:val="00BF6635"/>
    <w:rsid w:val="00C02369"/>
    <w:rsid w:val="00C02807"/>
    <w:rsid w:val="00C04611"/>
    <w:rsid w:val="00C063C4"/>
    <w:rsid w:val="00C119B0"/>
    <w:rsid w:val="00C15E7F"/>
    <w:rsid w:val="00C209CA"/>
    <w:rsid w:val="00C209D0"/>
    <w:rsid w:val="00C2355E"/>
    <w:rsid w:val="00C24713"/>
    <w:rsid w:val="00C30111"/>
    <w:rsid w:val="00C30D50"/>
    <w:rsid w:val="00C334C4"/>
    <w:rsid w:val="00C34964"/>
    <w:rsid w:val="00C37BA4"/>
    <w:rsid w:val="00C423A6"/>
    <w:rsid w:val="00C434C3"/>
    <w:rsid w:val="00C4406A"/>
    <w:rsid w:val="00C44135"/>
    <w:rsid w:val="00C44FCA"/>
    <w:rsid w:val="00C469D7"/>
    <w:rsid w:val="00C47223"/>
    <w:rsid w:val="00C476DB"/>
    <w:rsid w:val="00C50AB0"/>
    <w:rsid w:val="00C531D6"/>
    <w:rsid w:val="00C56966"/>
    <w:rsid w:val="00C62FA9"/>
    <w:rsid w:val="00C63BFB"/>
    <w:rsid w:val="00C64AE1"/>
    <w:rsid w:val="00C6589B"/>
    <w:rsid w:val="00C666B1"/>
    <w:rsid w:val="00C67BAB"/>
    <w:rsid w:val="00C70CEB"/>
    <w:rsid w:val="00C70F8E"/>
    <w:rsid w:val="00C7128C"/>
    <w:rsid w:val="00C71C69"/>
    <w:rsid w:val="00C7638F"/>
    <w:rsid w:val="00C769BD"/>
    <w:rsid w:val="00C7716C"/>
    <w:rsid w:val="00C8015D"/>
    <w:rsid w:val="00C80E43"/>
    <w:rsid w:val="00C83D5C"/>
    <w:rsid w:val="00C85024"/>
    <w:rsid w:val="00C91082"/>
    <w:rsid w:val="00C91439"/>
    <w:rsid w:val="00C939DC"/>
    <w:rsid w:val="00C94708"/>
    <w:rsid w:val="00C9778B"/>
    <w:rsid w:val="00CA22F4"/>
    <w:rsid w:val="00CA29D5"/>
    <w:rsid w:val="00CA2A81"/>
    <w:rsid w:val="00CA5ADB"/>
    <w:rsid w:val="00CA679F"/>
    <w:rsid w:val="00CA6CAE"/>
    <w:rsid w:val="00CB3472"/>
    <w:rsid w:val="00CB4143"/>
    <w:rsid w:val="00CB5EE8"/>
    <w:rsid w:val="00CB697F"/>
    <w:rsid w:val="00CC00C0"/>
    <w:rsid w:val="00CC16F9"/>
    <w:rsid w:val="00CC18B2"/>
    <w:rsid w:val="00CC25B4"/>
    <w:rsid w:val="00CC365F"/>
    <w:rsid w:val="00CC45EA"/>
    <w:rsid w:val="00CC51DF"/>
    <w:rsid w:val="00CC5E5F"/>
    <w:rsid w:val="00CD09B9"/>
    <w:rsid w:val="00CD181A"/>
    <w:rsid w:val="00CD1DBE"/>
    <w:rsid w:val="00CD4450"/>
    <w:rsid w:val="00CD7422"/>
    <w:rsid w:val="00CE0F58"/>
    <w:rsid w:val="00CE3F08"/>
    <w:rsid w:val="00CE5BFC"/>
    <w:rsid w:val="00CF1046"/>
    <w:rsid w:val="00CF1169"/>
    <w:rsid w:val="00CF4CDB"/>
    <w:rsid w:val="00CF71F6"/>
    <w:rsid w:val="00D005EB"/>
    <w:rsid w:val="00D05C65"/>
    <w:rsid w:val="00D06737"/>
    <w:rsid w:val="00D1035B"/>
    <w:rsid w:val="00D10BD5"/>
    <w:rsid w:val="00D119C1"/>
    <w:rsid w:val="00D14138"/>
    <w:rsid w:val="00D14D74"/>
    <w:rsid w:val="00D22A40"/>
    <w:rsid w:val="00D25C31"/>
    <w:rsid w:val="00D27783"/>
    <w:rsid w:val="00D30D24"/>
    <w:rsid w:val="00D32D4D"/>
    <w:rsid w:val="00D33287"/>
    <w:rsid w:val="00D34486"/>
    <w:rsid w:val="00D408FE"/>
    <w:rsid w:val="00D4334B"/>
    <w:rsid w:val="00D440C8"/>
    <w:rsid w:val="00D45EBE"/>
    <w:rsid w:val="00D53A94"/>
    <w:rsid w:val="00D54731"/>
    <w:rsid w:val="00D549E2"/>
    <w:rsid w:val="00D55B27"/>
    <w:rsid w:val="00D6047F"/>
    <w:rsid w:val="00D6499F"/>
    <w:rsid w:val="00D67C2C"/>
    <w:rsid w:val="00D67D6E"/>
    <w:rsid w:val="00D71142"/>
    <w:rsid w:val="00D73103"/>
    <w:rsid w:val="00D755EC"/>
    <w:rsid w:val="00D80321"/>
    <w:rsid w:val="00D82E7D"/>
    <w:rsid w:val="00D86560"/>
    <w:rsid w:val="00D91E50"/>
    <w:rsid w:val="00D9339A"/>
    <w:rsid w:val="00D935A0"/>
    <w:rsid w:val="00D95E67"/>
    <w:rsid w:val="00D963A1"/>
    <w:rsid w:val="00D972E9"/>
    <w:rsid w:val="00DA1BA0"/>
    <w:rsid w:val="00DA1FEF"/>
    <w:rsid w:val="00DA46E9"/>
    <w:rsid w:val="00DA544D"/>
    <w:rsid w:val="00DB0F12"/>
    <w:rsid w:val="00DB1747"/>
    <w:rsid w:val="00DB5353"/>
    <w:rsid w:val="00DB6E2A"/>
    <w:rsid w:val="00DC2600"/>
    <w:rsid w:val="00DC377F"/>
    <w:rsid w:val="00DC5B6C"/>
    <w:rsid w:val="00DC624F"/>
    <w:rsid w:val="00DC7C5F"/>
    <w:rsid w:val="00DD12F2"/>
    <w:rsid w:val="00DD1862"/>
    <w:rsid w:val="00DD251F"/>
    <w:rsid w:val="00DD5E54"/>
    <w:rsid w:val="00DE19C1"/>
    <w:rsid w:val="00DE47D3"/>
    <w:rsid w:val="00DE493E"/>
    <w:rsid w:val="00DE5268"/>
    <w:rsid w:val="00DE681F"/>
    <w:rsid w:val="00DE687A"/>
    <w:rsid w:val="00DE6DC2"/>
    <w:rsid w:val="00DE70C4"/>
    <w:rsid w:val="00DF103A"/>
    <w:rsid w:val="00DF21D6"/>
    <w:rsid w:val="00DF2D88"/>
    <w:rsid w:val="00DF3608"/>
    <w:rsid w:val="00E00C5A"/>
    <w:rsid w:val="00E011AE"/>
    <w:rsid w:val="00E0711F"/>
    <w:rsid w:val="00E07483"/>
    <w:rsid w:val="00E11EA9"/>
    <w:rsid w:val="00E13A87"/>
    <w:rsid w:val="00E15423"/>
    <w:rsid w:val="00E17587"/>
    <w:rsid w:val="00E2164E"/>
    <w:rsid w:val="00E22725"/>
    <w:rsid w:val="00E22F9D"/>
    <w:rsid w:val="00E24288"/>
    <w:rsid w:val="00E26EA4"/>
    <w:rsid w:val="00E304C0"/>
    <w:rsid w:val="00E31940"/>
    <w:rsid w:val="00E3417D"/>
    <w:rsid w:val="00E34751"/>
    <w:rsid w:val="00E353C8"/>
    <w:rsid w:val="00E3782E"/>
    <w:rsid w:val="00E37A1F"/>
    <w:rsid w:val="00E40667"/>
    <w:rsid w:val="00E41043"/>
    <w:rsid w:val="00E43F7E"/>
    <w:rsid w:val="00E50325"/>
    <w:rsid w:val="00E539A5"/>
    <w:rsid w:val="00E54A98"/>
    <w:rsid w:val="00E54F5F"/>
    <w:rsid w:val="00E5513D"/>
    <w:rsid w:val="00E5513E"/>
    <w:rsid w:val="00E560B6"/>
    <w:rsid w:val="00E60F85"/>
    <w:rsid w:val="00E63FB4"/>
    <w:rsid w:val="00E65D5A"/>
    <w:rsid w:val="00E67276"/>
    <w:rsid w:val="00E67A37"/>
    <w:rsid w:val="00E7787A"/>
    <w:rsid w:val="00E77EA4"/>
    <w:rsid w:val="00E80264"/>
    <w:rsid w:val="00E8084B"/>
    <w:rsid w:val="00E85711"/>
    <w:rsid w:val="00E87363"/>
    <w:rsid w:val="00E90B0A"/>
    <w:rsid w:val="00E90FC8"/>
    <w:rsid w:val="00E918BD"/>
    <w:rsid w:val="00E91CD1"/>
    <w:rsid w:val="00E922C7"/>
    <w:rsid w:val="00E95EF5"/>
    <w:rsid w:val="00EA27AF"/>
    <w:rsid w:val="00EA5C34"/>
    <w:rsid w:val="00EA5E61"/>
    <w:rsid w:val="00EA675F"/>
    <w:rsid w:val="00EA7234"/>
    <w:rsid w:val="00EB3B86"/>
    <w:rsid w:val="00EB6FDD"/>
    <w:rsid w:val="00EB71C0"/>
    <w:rsid w:val="00EB7392"/>
    <w:rsid w:val="00EB7D41"/>
    <w:rsid w:val="00EC0B1F"/>
    <w:rsid w:val="00EC75F5"/>
    <w:rsid w:val="00ED10A5"/>
    <w:rsid w:val="00ED23B9"/>
    <w:rsid w:val="00ED2CA5"/>
    <w:rsid w:val="00ED2FFC"/>
    <w:rsid w:val="00ED3C12"/>
    <w:rsid w:val="00ED56C7"/>
    <w:rsid w:val="00EE188E"/>
    <w:rsid w:val="00EE372F"/>
    <w:rsid w:val="00EF0BB4"/>
    <w:rsid w:val="00EF12F5"/>
    <w:rsid w:val="00EF14C8"/>
    <w:rsid w:val="00EF2CE8"/>
    <w:rsid w:val="00F06444"/>
    <w:rsid w:val="00F07591"/>
    <w:rsid w:val="00F120C5"/>
    <w:rsid w:val="00F125DB"/>
    <w:rsid w:val="00F13167"/>
    <w:rsid w:val="00F13F1E"/>
    <w:rsid w:val="00F203DB"/>
    <w:rsid w:val="00F3036E"/>
    <w:rsid w:val="00F324CE"/>
    <w:rsid w:val="00F34FB5"/>
    <w:rsid w:val="00F356DF"/>
    <w:rsid w:val="00F37975"/>
    <w:rsid w:val="00F4212C"/>
    <w:rsid w:val="00F4318A"/>
    <w:rsid w:val="00F53D9A"/>
    <w:rsid w:val="00F56A84"/>
    <w:rsid w:val="00F57BA4"/>
    <w:rsid w:val="00F6009D"/>
    <w:rsid w:val="00F61492"/>
    <w:rsid w:val="00F644A8"/>
    <w:rsid w:val="00F7333D"/>
    <w:rsid w:val="00F74DEF"/>
    <w:rsid w:val="00F760D5"/>
    <w:rsid w:val="00F8177C"/>
    <w:rsid w:val="00F85022"/>
    <w:rsid w:val="00F858C5"/>
    <w:rsid w:val="00F85E65"/>
    <w:rsid w:val="00F914D4"/>
    <w:rsid w:val="00F91C25"/>
    <w:rsid w:val="00FA267B"/>
    <w:rsid w:val="00FA43B1"/>
    <w:rsid w:val="00FB24A6"/>
    <w:rsid w:val="00FB2572"/>
    <w:rsid w:val="00FB2BD2"/>
    <w:rsid w:val="00FB5990"/>
    <w:rsid w:val="00FC10ED"/>
    <w:rsid w:val="00FC2F8F"/>
    <w:rsid w:val="00FD0F35"/>
    <w:rsid w:val="00FD2CFF"/>
    <w:rsid w:val="00FD35E7"/>
    <w:rsid w:val="00FD4D8D"/>
    <w:rsid w:val="00FD519B"/>
    <w:rsid w:val="00FD5AF5"/>
    <w:rsid w:val="00FD7B03"/>
    <w:rsid w:val="00FE2090"/>
    <w:rsid w:val="00FE28C0"/>
    <w:rsid w:val="00FE3753"/>
    <w:rsid w:val="00FF42E8"/>
    <w:rsid w:val="00FF5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9D02-956B-45FE-BD25-447DAE90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7</Pages>
  <Words>2263</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18</cp:revision>
  <cp:lastPrinted>2014-09-09T15:01:00Z</cp:lastPrinted>
  <dcterms:created xsi:type="dcterms:W3CDTF">2014-08-27T12:58:00Z</dcterms:created>
  <dcterms:modified xsi:type="dcterms:W3CDTF">2015-08-24T20:42:00Z</dcterms:modified>
</cp:coreProperties>
</file>